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432" w:rsidRDefault="00144432" w:rsidP="00790C49">
      <w:pPr>
        <w:ind w:left="-709"/>
        <w:rPr>
          <w:b/>
          <w:sz w:val="28"/>
          <w:szCs w:val="28"/>
        </w:rPr>
      </w:pPr>
    </w:p>
    <w:p w:rsidR="003129D8" w:rsidRPr="004C7484" w:rsidRDefault="003129D8" w:rsidP="004C7484">
      <w:pPr>
        <w:pStyle w:val="aa"/>
        <w:ind w:left="-567"/>
        <w:rPr>
          <w:rFonts w:ascii="Times New Roman" w:hAnsi="Times New Roman" w:cs="Times New Roman"/>
          <w:bCs/>
          <w:sz w:val="16"/>
          <w:szCs w:val="16"/>
        </w:rPr>
      </w:pPr>
    </w:p>
    <w:p w:rsidR="00790C49" w:rsidRDefault="00790C49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Default="008C65B5" w:rsidP="00551B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C65B5" w:rsidRPr="008C65B5" w:rsidRDefault="008C65B5" w:rsidP="008C65B5">
      <w:pPr>
        <w:pStyle w:val="aa"/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8C65B5" w:rsidRDefault="008C65B5" w:rsidP="008C65B5">
      <w:pPr>
        <w:pStyle w:val="aa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65B5" w:rsidRDefault="008C65B5" w:rsidP="008C65B5">
      <w:pPr>
        <w:pStyle w:val="aa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47AC" w:rsidRDefault="00DF47AC" w:rsidP="00DF47AC">
      <w:pPr>
        <w:spacing w:after="0"/>
        <w:jc w:val="center"/>
        <w:rPr>
          <w:b/>
          <w:sz w:val="44"/>
          <w:szCs w:val="44"/>
        </w:rPr>
      </w:pPr>
      <w:r w:rsidRPr="00A02AF6">
        <w:rPr>
          <w:b/>
          <w:sz w:val="44"/>
          <w:szCs w:val="44"/>
        </w:rPr>
        <w:t xml:space="preserve">Инструкция </w:t>
      </w:r>
    </w:p>
    <w:p w:rsidR="008C65B5" w:rsidRDefault="00DF47AC" w:rsidP="0042427A">
      <w:pPr>
        <w:spacing w:after="0"/>
        <w:jc w:val="center"/>
        <w:rPr>
          <w:b/>
          <w:sz w:val="44"/>
          <w:szCs w:val="44"/>
        </w:rPr>
      </w:pPr>
      <w:r w:rsidRPr="00A02AF6">
        <w:rPr>
          <w:b/>
          <w:sz w:val="44"/>
          <w:szCs w:val="44"/>
        </w:rPr>
        <w:t xml:space="preserve"> </w:t>
      </w:r>
    </w:p>
    <w:p w:rsidR="00602FAC" w:rsidRDefault="00602FAC" w:rsidP="00602FAC">
      <w:pPr>
        <w:spacing w:after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1С: Управление автотранспортом</w:t>
      </w:r>
    </w:p>
    <w:p w:rsidR="008C65B5" w:rsidRDefault="00AC1854" w:rsidP="008C65B5">
      <w:pPr>
        <w:pStyle w:val="aa"/>
        <w:spacing w:line="276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="00D05E5C">
        <w:rPr>
          <w:b/>
          <w:sz w:val="44"/>
          <w:szCs w:val="44"/>
        </w:rPr>
        <w:t>Р</w:t>
      </w:r>
      <w:r w:rsidR="008842DF">
        <w:rPr>
          <w:b/>
          <w:sz w:val="44"/>
          <w:szCs w:val="44"/>
        </w:rPr>
        <w:t>абота</w:t>
      </w:r>
      <w:r w:rsidR="00D05E5C" w:rsidRPr="00D05E5C">
        <w:rPr>
          <w:b/>
          <w:sz w:val="44"/>
          <w:szCs w:val="44"/>
        </w:rPr>
        <w:t xml:space="preserve"> с интерактивным отчетом</w:t>
      </w:r>
      <w:r>
        <w:rPr>
          <w:b/>
          <w:sz w:val="44"/>
          <w:szCs w:val="44"/>
        </w:rPr>
        <w:t>»</w:t>
      </w:r>
    </w:p>
    <w:p w:rsidR="00813224" w:rsidRDefault="00813224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b/>
          <w:sz w:val="44"/>
          <w:szCs w:val="44"/>
        </w:rPr>
        <w:t>(«Реестр маршрутных листов»)</w:t>
      </w:r>
    </w:p>
    <w:p w:rsidR="00602FAC" w:rsidRDefault="00602FAC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02FAC" w:rsidRDefault="00602FAC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02FAC" w:rsidRDefault="00602FAC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65B5" w:rsidRPr="00813224" w:rsidRDefault="00377B39" w:rsidP="008C65B5">
      <w:pPr>
        <w:pStyle w:val="aa"/>
        <w:spacing w:line="276" w:lineRule="auto"/>
        <w:jc w:val="center"/>
        <w:rPr>
          <w:rFonts w:cstheme="minorHAnsi"/>
          <w:b/>
          <w:sz w:val="36"/>
          <w:szCs w:val="36"/>
        </w:rPr>
      </w:pPr>
      <w:r w:rsidRPr="00813224">
        <w:rPr>
          <w:rFonts w:cstheme="minorHAnsi"/>
          <w:b/>
          <w:sz w:val="36"/>
          <w:szCs w:val="36"/>
        </w:rPr>
        <w:t xml:space="preserve">для </w:t>
      </w:r>
    </w:p>
    <w:p w:rsidR="00493FAB" w:rsidRPr="00813224" w:rsidRDefault="00602FAC" w:rsidP="008C65B5">
      <w:pPr>
        <w:pStyle w:val="aa"/>
        <w:spacing w:line="276" w:lineRule="auto"/>
        <w:jc w:val="center"/>
        <w:rPr>
          <w:rFonts w:cstheme="minorHAnsi"/>
          <w:b/>
          <w:sz w:val="36"/>
          <w:szCs w:val="36"/>
        </w:rPr>
      </w:pPr>
      <w:r w:rsidRPr="00813224">
        <w:rPr>
          <w:rFonts w:cstheme="minorHAnsi"/>
          <w:b/>
          <w:sz w:val="36"/>
          <w:szCs w:val="36"/>
        </w:rPr>
        <w:t>ООО «ТРАНССКАЙ</w:t>
      </w:r>
      <w:r w:rsidR="00493FAB" w:rsidRPr="00813224">
        <w:rPr>
          <w:rFonts w:cstheme="minorHAnsi"/>
          <w:b/>
          <w:sz w:val="36"/>
          <w:szCs w:val="36"/>
        </w:rPr>
        <w:t>»</w:t>
      </w:r>
    </w:p>
    <w:p w:rsidR="008C65B5" w:rsidRDefault="008C65B5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04198" w:rsidRDefault="00504198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65B5" w:rsidRDefault="008C65B5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65B5" w:rsidRDefault="008C65B5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65B5" w:rsidRDefault="008C65B5" w:rsidP="008C65B5">
      <w:pPr>
        <w:pStyle w:val="aa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65B5" w:rsidRPr="003F43A0" w:rsidRDefault="00504198" w:rsidP="003F43A0">
      <w:pPr>
        <w:pStyle w:val="aa"/>
        <w:spacing w:line="276" w:lineRule="auto"/>
        <w:jc w:val="both"/>
        <w:rPr>
          <w:rFonts w:cstheme="minorHAnsi"/>
          <w:sz w:val="28"/>
          <w:szCs w:val="28"/>
        </w:rPr>
      </w:pPr>
      <w:r w:rsidRPr="003F43A0">
        <w:rPr>
          <w:rFonts w:cstheme="minorHAnsi"/>
          <w:sz w:val="28"/>
          <w:szCs w:val="28"/>
        </w:rPr>
        <w:lastRenderedPageBreak/>
        <w:t xml:space="preserve">В отчете </w:t>
      </w:r>
      <w:r w:rsidRPr="003F43A0">
        <w:rPr>
          <w:rFonts w:cstheme="minorHAnsi"/>
          <w:b/>
          <w:color w:val="FF0000"/>
          <w:sz w:val="28"/>
          <w:szCs w:val="28"/>
        </w:rPr>
        <w:t>«Реестр Маршрутных листов»</w:t>
      </w:r>
      <w:r w:rsidRPr="003F43A0">
        <w:rPr>
          <w:rFonts w:cstheme="minorHAnsi"/>
          <w:color w:val="FF0000"/>
          <w:sz w:val="28"/>
          <w:szCs w:val="28"/>
        </w:rPr>
        <w:t xml:space="preserve"> </w:t>
      </w:r>
      <w:r w:rsidRPr="003F43A0">
        <w:rPr>
          <w:rFonts w:cstheme="minorHAnsi"/>
          <w:color w:val="000000" w:themeColor="text1"/>
          <w:sz w:val="28"/>
          <w:szCs w:val="28"/>
        </w:rPr>
        <w:t xml:space="preserve">формируется </w:t>
      </w:r>
      <w:r w:rsidRPr="003F43A0">
        <w:rPr>
          <w:rFonts w:cstheme="minorHAnsi"/>
          <w:sz w:val="28"/>
          <w:szCs w:val="28"/>
        </w:rPr>
        <w:t xml:space="preserve">детальная </w:t>
      </w:r>
      <w:r w:rsidR="00973549" w:rsidRPr="003F43A0">
        <w:rPr>
          <w:rFonts w:cstheme="minorHAnsi"/>
          <w:sz w:val="28"/>
          <w:szCs w:val="28"/>
        </w:rPr>
        <w:t>информация</w:t>
      </w:r>
      <w:r w:rsidRPr="003F43A0">
        <w:rPr>
          <w:rFonts w:cstheme="minorHAnsi"/>
          <w:sz w:val="28"/>
          <w:szCs w:val="28"/>
        </w:rPr>
        <w:t xml:space="preserve"> по маршрутным листам за</w:t>
      </w:r>
      <w:r w:rsidR="00C728AF" w:rsidRPr="003F43A0">
        <w:rPr>
          <w:rFonts w:cstheme="minorHAnsi"/>
          <w:sz w:val="28"/>
          <w:szCs w:val="28"/>
        </w:rPr>
        <w:t xml:space="preserve"> весь или</w:t>
      </w:r>
      <w:r w:rsidRPr="003F43A0">
        <w:rPr>
          <w:rFonts w:cstheme="minorHAnsi"/>
          <w:sz w:val="28"/>
          <w:szCs w:val="28"/>
        </w:rPr>
        <w:t xml:space="preserve"> определенный период времени.</w:t>
      </w:r>
    </w:p>
    <w:p w:rsidR="00504198" w:rsidRPr="003F43A0" w:rsidRDefault="00504198" w:rsidP="003F43A0">
      <w:pPr>
        <w:pStyle w:val="aa"/>
        <w:spacing w:line="276" w:lineRule="auto"/>
        <w:jc w:val="both"/>
        <w:rPr>
          <w:rFonts w:cstheme="minorHAnsi"/>
          <w:sz w:val="28"/>
          <w:szCs w:val="28"/>
        </w:rPr>
      </w:pPr>
      <w:r w:rsidRPr="003F43A0">
        <w:rPr>
          <w:rFonts w:cstheme="minorHAnsi"/>
          <w:sz w:val="28"/>
          <w:szCs w:val="28"/>
        </w:rPr>
        <w:t>В этой инструкции подробно рас</w:t>
      </w:r>
      <w:r w:rsidR="003F43A0">
        <w:rPr>
          <w:rFonts w:cstheme="minorHAnsi"/>
          <w:sz w:val="28"/>
          <w:szCs w:val="28"/>
        </w:rPr>
        <w:t>с</w:t>
      </w:r>
      <w:r w:rsidRPr="003F43A0">
        <w:rPr>
          <w:rFonts w:cstheme="minorHAnsi"/>
          <w:sz w:val="28"/>
          <w:szCs w:val="28"/>
        </w:rPr>
        <w:t>мотр</w:t>
      </w:r>
      <w:r w:rsidR="003F43A0" w:rsidRPr="003F43A0">
        <w:rPr>
          <w:rFonts w:cstheme="minorHAnsi"/>
          <w:sz w:val="28"/>
          <w:szCs w:val="28"/>
        </w:rPr>
        <w:t>им</w:t>
      </w:r>
      <w:r w:rsidR="003F43A0">
        <w:rPr>
          <w:rFonts w:cstheme="minorHAnsi"/>
          <w:sz w:val="28"/>
          <w:szCs w:val="28"/>
        </w:rPr>
        <w:t>,</w:t>
      </w:r>
      <w:r w:rsidRPr="003F43A0">
        <w:rPr>
          <w:rFonts w:cstheme="minorHAnsi"/>
          <w:sz w:val="28"/>
          <w:szCs w:val="28"/>
        </w:rPr>
        <w:t xml:space="preserve"> как настроить данный отчет «под себя» для отслеживания нужной информации.</w:t>
      </w:r>
    </w:p>
    <w:p w:rsidR="00DF47AC" w:rsidRPr="00AC1854" w:rsidRDefault="00493FAB" w:rsidP="00813224">
      <w:pPr>
        <w:pStyle w:val="ac"/>
        <w:numPr>
          <w:ilvl w:val="0"/>
          <w:numId w:val="4"/>
        </w:numPr>
        <w:ind w:left="284"/>
        <w:jc w:val="both"/>
        <w:rPr>
          <w:sz w:val="28"/>
          <w:szCs w:val="28"/>
        </w:rPr>
      </w:pPr>
      <w:r w:rsidRPr="009930C6">
        <w:rPr>
          <w:color w:val="000000" w:themeColor="text1"/>
          <w:sz w:val="28"/>
          <w:szCs w:val="28"/>
        </w:rPr>
        <w:t xml:space="preserve">В основном меню программы заходим в раздел </w:t>
      </w:r>
      <w:r w:rsidRPr="00DA2DBC">
        <w:rPr>
          <w:b/>
          <w:color w:val="000000" w:themeColor="text1"/>
          <w:sz w:val="28"/>
          <w:szCs w:val="28"/>
        </w:rPr>
        <w:t>«</w:t>
      </w:r>
      <w:r w:rsidR="00F0063F" w:rsidRPr="00DA2DBC">
        <w:rPr>
          <w:b/>
          <w:color w:val="000000" w:themeColor="text1"/>
          <w:sz w:val="28"/>
          <w:szCs w:val="28"/>
        </w:rPr>
        <w:t>Логистика</w:t>
      </w:r>
      <w:r w:rsidRPr="00DA2DBC">
        <w:rPr>
          <w:b/>
          <w:color w:val="000000" w:themeColor="text1"/>
          <w:sz w:val="28"/>
          <w:szCs w:val="28"/>
        </w:rPr>
        <w:t>»</w:t>
      </w:r>
      <w:r w:rsidRPr="009930C6">
        <w:rPr>
          <w:color w:val="000000" w:themeColor="text1"/>
          <w:sz w:val="28"/>
          <w:szCs w:val="28"/>
        </w:rPr>
        <w:t xml:space="preserve"> и на открывшейся панели</w:t>
      </w:r>
      <w:r w:rsidR="003F43A0">
        <w:rPr>
          <w:color w:val="000000" w:themeColor="text1"/>
          <w:sz w:val="28"/>
          <w:szCs w:val="28"/>
        </w:rPr>
        <w:t>,</w:t>
      </w:r>
      <w:r w:rsidRPr="009930C6">
        <w:rPr>
          <w:color w:val="000000" w:themeColor="text1"/>
          <w:sz w:val="28"/>
          <w:szCs w:val="28"/>
        </w:rPr>
        <w:t xml:space="preserve"> в подпункте </w:t>
      </w:r>
      <w:r w:rsidR="00B71DA2" w:rsidRPr="00DA2DBC">
        <w:rPr>
          <w:b/>
          <w:color w:val="000000" w:themeColor="text1"/>
          <w:sz w:val="28"/>
          <w:szCs w:val="28"/>
        </w:rPr>
        <w:t>«Отчеты»</w:t>
      </w:r>
      <w:r w:rsidR="003F43A0">
        <w:rPr>
          <w:b/>
          <w:color w:val="000000" w:themeColor="text1"/>
          <w:sz w:val="28"/>
          <w:szCs w:val="28"/>
        </w:rPr>
        <w:t>,</w:t>
      </w:r>
      <w:r w:rsidR="00B71DA2">
        <w:rPr>
          <w:color w:val="000000" w:themeColor="text1"/>
          <w:sz w:val="28"/>
          <w:szCs w:val="28"/>
        </w:rPr>
        <w:t xml:space="preserve"> выбираем</w:t>
      </w:r>
      <w:r w:rsidRPr="009930C6">
        <w:rPr>
          <w:color w:val="000000" w:themeColor="text1"/>
          <w:sz w:val="28"/>
          <w:szCs w:val="28"/>
        </w:rPr>
        <w:t xml:space="preserve"> </w:t>
      </w:r>
      <w:r w:rsidRPr="00DA2DBC">
        <w:rPr>
          <w:b/>
          <w:color w:val="000000" w:themeColor="text1"/>
          <w:sz w:val="28"/>
          <w:szCs w:val="28"/>
        </w:rPr>
        <w:t>«</w:t>
      </w:r>
      <w:r w:rsidR="00F0063F" w:rsidRPr="00DA2DBC">
        <w:rPr>
          <w:b/>
          <w:color w:val="000000" w:themeColor="text1"/>
          <w:sz w:val="28"/>
          <w:szCs w:val="28"/>
        </w:rPr>
        <w:t>Реестр Маршрутных листов</w:t>
      </w:r>
      <w:r w:rsidRPr="00DA2DBC">
        <w:rPr>
          <w:b/>
          <w:color w:val="000000" w:themeColor="text1"/>
          <w:sz w:val="28"/>
          <w:szCs w:val="28"/>
        </w:rPr>
        <w:t>»</w:t>
      </w:r>
      <w:r w:rsidRPr="009930C6">
        <w:rPr>
          <w:color w:val="000000" w:themeColor="text1"/>
          <w:sz w:val="28"/>
          <w:szCs w:val="28"/>
        </w:rPr>
        <w:t xml:space="preserve"> (Рис.1)</w:t>
      </w:r>
    </w:p>
    <w:p w:rsidR="00AC1854" w:rsidRPr="009930C6" w:rsidRDefault="00AC1854" w:rsidP="00AC1854">
      <w:pPr>
        <w:pStyle w:val="ac"/>
        <w:rPr>
          <w:sz w:val="28"/>
          <w:szCs w:val="28"/>
        </w:rPr>
      </w:pPr>
    </w:p>
    <w:p w:rsidR="00493FAB" w:rsidRPr="009930C6" w:rsidRDefault="00F0063F" w:rsidP="00DF47AC">
      <w:pPr>
        <w:pStyle w:val="ac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95425" cy="1362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2175" cy="1362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AC" w:rsidRPr="003F43A0" w:rsidRDefault="00493FAB" w:rsidP="00E9170F">
      <w:pPr>
        <w:tabs>
          <w:tab w:val="left" w:pos="3225"/>
        </w:tabs>
        <w:jc w:val="center"/>
        <w:rPr>
          <w:sz w:val="28"/>
          <w:szCs w:val="28"/>
        </w:rPr>
      </w:pPr>
      <w:r w:rsidRPr="003F43A0">
        <w:rPr>
          <w:sz w:val="28"/>
          <w:szCs w:val="28"/>
        </w:rPr>
        <w:t>Рис.1</w:t>
      </w:r>
    </w:p>
    <w:p w:rsidR="00493FAB" w:rsidRPr="009930C6" w:rsidRDefault="00493FAB" w:rsidP="00493FAB">
      <w:pPr>
        <w:tabs>
          <w:tab w:val="left" w:pos="3225"/>
        </w:tabs>
        <w:rPr>
          <w:color w:val="FF0000"/>
          <w:sz w:val="28"/>
          <w:szCs w:val="28"/>
        </w:rPr>
      </w:pPr>
    </w:p>
    <w:p w:rsidR="00493FAB" w:rsidRDefault="00F0063F" w:rsidP="00813224">
      <w:pPr>
        <w:pStyle w:val="ac"/>
        <w:numPr>
          <w:ilvl w:val="0"/>
          <w:numId w:val="4"/>
        </w:numPr>
        <w:tabs>
          <w:tab w:val="left" w:pos="322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Откр</w:t>
      </w:r>
      <w:r w:rsidR="00AC1854">
        <w:rPr>
          <w:sz w:val="28"/>
          <w:szCs w:val="28"/>
        </w:rPr>
        <w:t>ылась</w:t>
      </w:r>
      <w:r>
        <w:rPr>
          <w:sz w:val="28"/>
          <w:szCs w:val="28"/>
        </w:rPr>
        <w:t xml:space="preserve"> форма</w:t>
      </w:r>
      <w:r w:rsidR="00B71DA2">
        <w:rPr>
          <w:sz w:val="28"/>
          <w:szCs w:val="28"/>
        </w:rPr>
        <w:t xml:space="preserve"> отчета</w:t>
      </w:r>
      <w:r w:rsidR="00586C4F">
        <w:rPr>
          <w:sz w:val="28"/>
          <w:szCs w:val="28"/>
        </w:rPr>
        <w:t>.</w:t>
      </w:r>
      <w:r w:rsidR="005713C6">
        <w:rPr>
          <w:sz w:val="28"/>
          <w:szCs w:val="28"/>
        </w:rPr>
        <w:t xml:space="preserve"> В шапке отчета стоит отбор только по дате. </w:t>
      </w:r>
      <w:r w:rsidR="00586C4F">
        <w:rPr>
          <w:sz w:val="28"/>
          <w:szCs w:val="28"/>
        </w:rPr>
        <w:t xml:space="preserve"> Д</w:t>
      </w:r>
      <w:r w:rsidR="008B46C2">
        <w:rPr>
          <w:sz w:val="28"/>
          <w:szCs w:val="28"/>
        </w:rPr>
        <w:t xml:space="preserve">ля настройки </w:t>
      </w:r>
      <w:r w:rsidR="00AC1854">
        <w:rPr>
          <w:sz w:val="28"/>
          <w:szCs w:val="28"/>
        </w:rPr>
        <w:t>необходимых</w:t>
      </w:r>
      <w:r w:rsidR="00586C4F">
        <w:rPr>
          <w:sz w:val="28"/>
          <w:szCs w:val="28"/>
        </w:rPr>
        <w:t xml:space="preserve"> параметров</w:t>
      </w:r>
      <w:r w:rsidR="008B46C2">
        <w:rPr>
          <w:sz w:val="28"/>
          <w:szCs w:val="28"/>
        </w:rPr>
        <w:t>, которые хоти</w:t>
      </w:r>
      <w:r w:rsidR="003F43A0">
        <w:rPr>
          <w:sz w:val="28"/>
          <w:szCs w:val="28"/>
        </w:rPr>
        <w:t>м</w:t>
      </w:r>
      <w:r w:rsidR="008B46C2">
        <w:rPr>
          <w:sz w:val="28"/>
          <w:szCs w:val="28"/>
        </w:rPr>
        <w:t xml:space="preserve"> видеть в отчете</w:t>
      </w:r>
      <w:r w:rsidR="005713C6">
        <w:rPr>
          <w:sz w:val="28"/>
          <w:szCs w:val="28"/>
        </w:rPr>
        <w:t xml:space="preserve"> дополнительно</w:t>
      </w:r>
      <w:r w:rsidR="00AC1854">
        <w:rPr>
          <w:sz w:val="28"/>
          <w:szCs w:val="28"/>
        </w:rPr>
        <w:t>,</w:t>
      </w:r>
      <w:r w:rsidR="008B46C2">
        <w:rPr>
          <w:sz w:val="28"/>
          <w:szCs w:val="28"/>
        </w:rPr>
        <w:t xml:space="preserve"> </w:t>
      </w:r>
      <w:r w:rsidR="00586C4F">
        <w:rPr>
          <w:sz w:val="28"/>
          <w:szCs w:val="28"/>
        </w:rPr>
        <w:t xml:space="preserve">нажимаем на </w:t>
      </w:r>
      <w:r w:rsidR="00586C4F" w:rsidRPr="00DA2DBC">
        <w:rPr>
          <w:b/>
          <w:sz w:val="28"/>
          <w:szCs w:val="28"/>
        </w:rPr>
        <w:t>«Настройки»</w:t>
      </w:r>
      <w:r w:rsidR="00586C4F">
        <w:rPr>
          <w:sz w:val="28"/>
          <w:szCs w:val="28"/>
        </w:rPr>
        <w:t xml:space="preserve"> </w:t>
      </w:r>
      <w:r w:rsidR="00586C4F" w:rsidRPr="009930C6">
        <w:rPr>
          <w:b/>
          <w:sz w:val="28"/>
          <w:szCs w:val="28"/>
        </w:rPr>
        <w:t>(</w:t>
      </w:r>
      <w:r w:rsidR="00493FAB" w:rsidRPr="009930C6">
        <w:rPr>
          <w:sz w:val="28"/>
          <w:szCs w:val="28"/>
        </w:rPr>
        <w:t>Рис.2)</w:t>
      </w:r>
    </w:p>
    <w:p w:rsidR="00AC1854" w:rsidRPr="009930C6" w:rsidRDefault="00AC1854" w:rsidP="00AC1854">
      <w:pPr>
        <w:pStyle w:val="ac"/>
        <w:tabs>
          <w:tab w:val="left" w:pos="3225"/>
        </w:tabs>
        <w:rPr>
          <w:sz w:val="28"/>
          <w:szCs w:val="28"/>
        </w:rPr>
      </w:pPr>
    </w:p>
    <w:p w:rsidR="00493FAB" w:rsidRPr="009930C6" w:rsidRDefault="00F0063F" w:rsidP="00AC1854">
      <w:pPr>
        <w:pStyle w:val="ac"/>
        <w:tabs>
          <w:tab w:val="left" w:pos="3225"/>
        </w:tabs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47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AB" w:rsidRPr="003F43A0" w:rsidRDefault="00493FAB" w:rsidP="00E9170F">
      <w:pPr>
        <w:pStyle w:val="ac"/>
        <w:tabs>
          <w:tab w:val="left" w:pos="3225"/>
        </w:tabs>
        <w:ind w:left="0"/>
        <w:jc w:val="center"/>
        <w:rPr>
          <w:sz w:val="28"/>
          <w:szCs w:val="28"/>
        </w:rPr>
      </w:pPr>
      <w:r w:rsidRPr="003F43A0">
        <w:rPr>
          <w:sz w:val="28"/>
          <w:szCs w:val="28"/>
        </w:rPr>
        <w:t>Рис.2</w:t>
      </w:r>
    </w:p>
    <w:p w:rsidR="009930C6" w:rsidRPr="009930C6" w:rsidRDefault="009930C6" w:rsidP="00493FAB">
      <w:pPr>
        <w:pStyle w:val="ac"/>
        <w:tabs>
          <w:tab w:val="left" w:pos="3225"/>
        </w:tabs>
        <w:jc w:val="center"/>
        <w:rPr>
          <w:color w:val="FF0000"/>
          <w:sz w:val="28"/>
          <w:szCs w:val="28"/>
        </w:rPr>
      </w:pPr>
    </w:p>
    <w:p w:rsidR="00AC1854" w:rsidRPr="00AC1854" w:rsidRDefault="0081574D" w:rsidP="00813224">
      <w:pPr>
        <w:pStyle w:val="ac"/>
        <w:numPr>
          <w:ilvl w:val="0"/>
          <w:numId w:val="4"/>
        </w:numPr>
        <w:tabs>
          <w:tab w:val="left" w:pos="322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Открывается </w:t>
      </w:r>
      <w:r w:rsidR="00AC1854">
        <w:rPr>
          <w:sz w:val="28"/>
          <w:szCs w:val="28"/>
        </w:rPr>
        <w:t>форма</w:t>
      </w:r>
      <w:r>
        <w:rPr>
          <w:sz w:val="28"/>
          <w:szCs w:val="28"/>
        </w:rPr>
        <w:t xml:space="preserve">, в которой можно выбрать вид настройки </w:t>
      </w:r>
      <w:r w:rsidRPr="00DA2DBC">
        <w:rPr>
          <w:b/>
          <w:sz w:val="28"/>
          <w:szCs w:val="28"/>
        </w:rPr>
        <w:t>-«Простой»</w:t>
      </w:r>
      <w:r w:rsidR="00AC1854">
        <w:rPr>
          <w:b/>
          <w:sz w:val="28"/>
          <w:szCs w:val="28"/>
        </w:rPr>
        <w:t xml:space="preserve">, </w:t>
      </w:r>
      <w:r w:rsidR="00AC1854" w:rsidRPr="00AC1854">
        <w:rPr>
          <w:sz w:val="28"/>
          <w:szCs w:val="28"/>
        </w:rPr>
        <w:t>содержащий в себе только период отчета и возможность вывода заголовка для печати</w:t>
      </w:r>
      <w:r w:rsidR="00AC1854">
        <w:rPr>
          <w:sz w:val="28"/>
          <w:szCs w:val="28"/>
        </w:rPr>
        <w:t xml:space="preserve"> (Рис.3)</w:t>
      </w:r>
      <w:r w:rsidR="00AC1854" w:rsidRPr="00AC1854">
        <w:rPr>
          <w:sz w:val="28"/>
          <w:szCs w:val="28"/>
        </w:rPr>
        <w:t>,</w:t>
      </w:r>
      <w:r>
        <w:rPr>
          <w:sz w:val="28"/>
          <w:szCs w:val="28"/>
        </w:rPr>
        <w:t xml:space="preserve"> или </w:t>
      </w:r>
      <w:r w:rsidRPr="00DA2DBC">
        <w:rPr>
          <w:b/>
          <w:sz w:val="28"/>
          <w:szCs w:val="28"/>
        </w:rPr>
        <w:t>«Расширенный»</w:t>
      </w:r>
      <w:r w:rsidR="00AC1854">
        <w:rPr>
          <w:b/>
          <w:sz w:val="28"/>
          <w:szCs w:val="28"/>
        </w:rPr>
        <w:t xml:space="preserve">. </w:t>
      </w:r>
    </w:p>
    <w:p w:rsidR="005713C6" w:rsidRDefault="005713C6" w:rsidP="00AC1854">
      <w:pPr>
        <w:pStyle w:val="ac"/>
        <w:tabs>
          <w:tab w:val="left" w:pos="3225"/>
        </w:tabs>
        <w:rPr>
          <w:sz w:val="28"/>
          <w:szCs w:val="28"/>
        </w:rPr>
      </w:pPr>
    </w:p>
    <w:p w:rsidR="00493FAB" w:rsidRPr="009930C6" w:rsidRDefault="00A23E53" w:rsidP="00AC1854">
      <w:pPr>
        <w:pStyle w:val="ac"/>
        <w:tabs>
          <w:tab w:val="left" w:pos="3225"/>
        </w:tabs>
        <w:rPr>
          <w:sz w:val="28"/>
          <w:szCs w:val="28"/>
        </w:rPr>
      </w:pPr>
      <w:r>
        <w:rPr>
          <w:sz w:val="28"/>
          <w:szCs w:val="28"/>
        </w:rPr>
        <w:t>На</w:t>
      </w:r>
      <w:r w:rsidR="002F79BE">
        <w:rPr>
          <w:sz w:val="28"/>
          <w:szCs w:val="28"/>
        </w:rPr>
        <w:t xml:space="preserve"> (Рис.4) показан</w:t>
      </w:r>
      <w:r w:rsidR="00E9170F">
        <w:rPr>
          <w:sz w:val="28"/>
          <w:szCs w:val="28"/>
        </w:rPr>
        <w:t xml:space="preserve"> результат отчета с «Видом» - «Простой».</w:t>
      </w:r>
    </w:p>
    <w:p w:rsidR="00493FAB" w:rsidRPr="009930C6" w:rsidRDefault="008B46C2" w:rsidP="00E9170F">
      <w:pPr>
        <w:pStyle w:val="ac"/>
        <w:tabs>
          <w:tab w:val="left" w:pos="3225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276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AB" w:rsidRPr="005713C6" w:rsidRDefault="00493FAB" w:rsidP="00E9170F">
      <w:pPr>
        <w:pStyle w:val="ac"/>
        <w:tabs>
          <w:tab w:val="left" w:pos="3225"/>
        </w:tabs>
        <w:ind w:left="0"/>
        <w:jc w:val="center"/>
        <w:rPr>
          <w:sz w:val="28"/>
          <w:szCs w:val="28"/>
        </w:rPr>
      </w:pPr>
      <w:r w:rsidRPr="005713C6">
        <w:rPr>
          <w:sz w:val="28"/>
          <w:szCs w:val="28"/>
        </w:rPr>
        <w:t>Рис.3</w:t>
      </w:r>
    </w:p>
    <w:p w:rsidR="00E9170F" w:rsidRPr="009930C6" w:rsidRDefault="00E9170F" w:rsidP="00493FAB">
      <w:pPr>
        <w:pStyle w:val="ac"/>
        <w:tabs>
          <w:tab w:val="left" w:pos="3225"/>
        </w:tabs>
        <w:jc w:val="center"/>
        <w:rPr>
          <w:color w:val="FF0000"/>
          <w:sz w:val="28"/>
          <w:szCs w:val="28"/>
        </w:rPr>
      </w:pPr>
    </w:p>
    <w:p w:rsidR="00493FAB" w:rsidRPr="005713C6" w:rsidRDefault="002F79BE" w:rsidP="00E9170F">
      <w:pPr>
        <w:pStyle w:val="ac"/>
        <w:tabs>
          <w:tab w:val="left" w:pos="3225"/>
        </w:tabs>
        <w:ind w:left="0"/>
        <w:jc w:val="center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57875" cy="2847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br/>
      </w:r>
      <w:r w:rsidRPr="005713C6">
        <w:rPr>
          <w:sz w:val="28"/>
          <w:szCs w:val="28"/>
        </w:rPr>
        <w:t>Рис.4</w:t>
      </w:r>
    </w:p>
    <w:p w:rsidR="00493FAB" w:rsidRDefault="00493FAB" w:rsidP="00493FAB">
      <w:pPr>
        <w:pStyle w:val="ac"/>
        <w:tabs>
          <w:tab w:val="left" w:pos="3225"/>
        </w:tabs>
        <w:jc w:val="center"/>
        <w:rPr>
          <w:color w:val="FF0000"/>
          <w:sz w:val="28"/>
          <w:szCs w:val="28"/>
        </w:rPr>
      </w:pPr>
    </w:p>
    <w:p w:rsidR="00E9170F" w:rsidRDefault="002F79BE" w:rsidP="00E9170F">
      <w:pPr>
        <w:pStyle w:val="ac"/>
        <w:numPr>
          <w:ilvl w:val="0"/>
          <w:numId w:val="4"/>
        </w:numPr>
        <w:tabs>
          <w:tab w:val="left" w:pos="3225"/>
        </w:tabs>
        <w:ind w:left="426" w:hanging="425"/>
        <w:rPr>
          <w:sz w:val="28"/>
          <w:szCs w:val="28"/>
        </w:rPr>
      </w:pPr>
      <w:r w:rsidRPr="00DA2DBC">
        <w:rPr>
          <w:b/>
          <w:sz w:val="28"/>
          <w:szCs w:val="28"/>
        </w:rPr>
        <w:t>«</w:t>
      </w:r>
      <w:r w:rsidR="00E9170F">
        <w:rPr>
          <w:b/>
          <w:sz w:val="28"/>
          <w:szCs w:val="28"/>
        </w:rPr>
        <w:t>Р</w:t>
      </w:r>
      <w:r w:rsidRPr="00DA2DBC">
        <w:rPr>
          <w:b/>
          <w:sz w:val="28"/>
          <w:szCs w:val="28"/>
        </w:rPr>
        <w:t>асширенный»</w:t>
      </w:r>
      <w:r w:rsidR="00770D41" w:rsidRPr="009930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 отчета. </w:t>
      </w:r>
      <w:r w:rsidR="00E9170F">
        <w:rPr>
          <w:sz w:val="28"/>
          <w:szCs w:val="28"/>
        </w:rPr>
        <w:t>В настройках отчета выбираем Вид – «Расширенный» (Рис.3</w:t>
      </w:r>
      <w:r w:rsidR="005713C6">
        <w:rPr>
          <w:sz w:val="28"/>
          <w:szCs w:val="28"/>
        </w:rPr>
        <w:t xml:space="preserve"> и Рис.5</w:t>
      </w:r>
      <w:r w:rsidR="00E9170F">
        <w:rPr>
          <w:sz w:val="28"/>
          <w:szCs w:val="28"/>
        </w:rPr>
        <w:t>)</w:t>
      </w:r>
    </w:p>
    <w:p w:rsidR="00E9170F" w:rsidRDefault="00E9170F" w:rsidP="00E9170F">
      <w:pPr>
        <w:pStyle w:val="ac"/>
        <w:tabs>
          <w:tab w:val="left" w:pos="3225"/>
        </w:tabs>
        <w:ind w:left="426"/>
        <w:rPr>
          <w:sz w:val="28"/>
          <w:szCs w:val="28"/>
        </w:rPr>
      </w:pPr>
    </w:p>
    <w:p w:rsidR="00770D41" w:rsidRPr="009930C6" w:rsidRDefault="002F79BE" w:rsidP="00E9170F">
      <w:pPr>
        <w:pStyle w:val="ac"/>
        <w:tabs>
          <w:tab w:val="left" w:pos="3225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3625" cy="752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41" w:rsidRPr="005713C6" w:rsidRDefault="002F79BE" w:rsidP="00E9170F">
      <w:pPr>
        <w:pStyle w:val="ac"/>
        <w:tabs>
          <w:tab w:val="left" w:pos="3225"/>
        </w:tabs>
        <w:ind w:left="0"/>
        <w:jc w:val="center"/>
        <w:rPr>
          <w:sz w:val="28"/>
          <w:szCs w:val="28"/>
        </w:rPr>
      </w:pPr>
      <w:r w:rsidRPr="005713C6">
        <w:rPr>
          <w:sz w:val="28"/>
          <w:szCs w:val="28"/>
        </w:rPr>
        <w:t>Рис.5</w:t>
      </w:r>
    </w:p>
    <w:p w:rsidR="00770D41" w:rsidRDefault="00770D41" w:rsidP="00770D41">
      <w:pPr>
        <w:tabs>
          <w:tab w:val="left" w:pos="5880"/>
        </w:tabs>
        <w:rPr>
          <w:sz w:val="28"/>
          <w:szCs w:val="28"/>
        </w:rPr>
      </w:pPr>
    </w:p>
    <w:p w:rsidR="00770D41" w:rsidRDefault="009930C6" w:rsidP="00813224">
      <w:pPr>
        <w:pStyle w:val="ac"/>
        <w:numPr>
          <w:ilvl w:val="0"/>
          <w:numId w:val="4"/>
        </w:numPr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24D4">
        <w:rPr>
          <w:sz w:val="28"/>
          <w:szCs w:val="28"/>
        </w:rPr>
        <w:t>Откры</w:t>
      </w:r>
      <w:r w:rsidR="00E9170F">
        <w:rPr>
          <w:sz w:val="28"/>
          <w:szCs w:val="28"/>
        </w:rPr>
        <w:t>лась форма для настройки отчета.</w:t>
      </w:r>
      <w:r w:rsidR="008724D4">
        <w:rPr>
          <w:sz w:val="28"/>
          <w:szCs w:val="28"/>
        </w:rPr>
        <w:t xml:space="preserve"> </w:t>
      </w:r>
      <w:r w:rsidR="00E9170F">
        <w:rPr>
          <w:sz w:val="28"/>
          <w:szCs w:val="28"/>
        </w:rPr>
        <w:t>В</w:t>
      </w:r>
      <w:r w:rsidR="008724D4">
        <w:rPr>
          <w:sz w:val="28"/>
          <w:szCs w:val="28"/>
        </w:rPr>
        <w:t xml:space="preserve"> первой вкладке </w:t>
      </w:r>
      <w:r w:rsidR="008724D4" w:rsidRPr="00DA2DBC">
        <w:rPr>
          <w:b/>
          <w:sz w:val="28"/>
          <w:szCs w:val="28"/>
        </w:rPr>
        <w:t>«Фильтры»</w:t>
      </w:r>
      <w:r w:rsidR="00846D5A">
        <w:rPr>
          <w:sz w:val="28"/>
          <w:szCs w:val="28"/>
        </w:rPr>
        <w:t xml:space="preserve"> устанавливаются </w:t>
      </w:r>
      <w:r w:rsidR="00E9170F">
        <w:rPr>
          <w:sz w:val="28"/>
          <w:szCs w:val="28"/>
        </w:rPr>
        <w:t>параметры</w:t>
      </w:r>
      <w:r w:rsidR="00846D5A">
        <w:rPr>
          <w:sz w:val="28"/>
          <w:szCs w:val="28"/>
        </w:rPr>
        <w:t xml:space="preserve">, по которым будет формироваться отчет. </w:t>
      </w:r>
      <w:r w:rsidR="00E9170F">
        <w:rPr>
          <w:sz w:val="28"/>
          <w:szCs w:val="28"/>
        </w:rPr>
        <w:t>По умолчанию уже присутствует период,</w:t>
      </w:r>
      <w:r w:rsidR="00A03AAB">
        <w:rPr>
          <w:sz w:val="28"/>
          <w:szCs w:val="28"/>
        </w:rPr>
        <w:t xml:space="preserve"> </w:t>
      </w:r>
      <w:r w:rsidR="00E9170F">
        <w:rPr>
          <w:sz w:val="28"/>
          <w:szCs w:val="28"/>
        </w:rPr>
        <w:t xml:space="preserve">который, при необходимости, здесь </w:t>
      </w:r>
      <w:r w:rsidR="00E9170F">
        <w:rPr>
          <w:sz w:val="28"/>
          <w:szCs w:val="28"/>
        </w:rPr>
        <w:lastRenderedPageBreak/>
        <w:t>можно отредактировать</w:t>
      </w:r>
      <w:r w:rsidR="00A03AAB">
        <w:rPr>
          <w:sz w:val="28"/>
          <w:szCs w:val="28"/>
        </w:rPr>
        <w:t>, выбрав другое значение в столбце «</w:t>
      </w:r>
      <w:r w:rsidR="00A03AAB" w:rsidRPr="005713C6">
        <w:rPr>
          <w:b/>
          <w:sz w:val="28"/>
          <w:szCs w:val="28"/>
        </w:rPr>
        <w:t>Значение</w:t>
      </w:r>
      <w:r w:rsidR="00A03AAB">
        <w:rPr>
          <w:sz w:val="28"/>
          <w:szCs w:val="28"/>
        </w:rPr>
        <w:t xml:space="preserve">».  Что бы добавить новый параметр отбора для формирования отчета, необходимо нажать на </w:t>
      </w:r>
      <w:r w:rsidR="00812172" w:rsidRPr="00DA2DBC">
        <w:rPr>
          <w:b/>
          <w:sz w:val="28"/>
          <w:szCs w:val="28"/>
        </w:rPr>
        <w:t>«</w:t>
      </w:r>
      <w:r w:rsidR="00A03AAB">
        <w:rPr>
          <w:b/>
          <w:sz w:val="28"/>
          <w:szCs w:val="28"/>
        </w:rPr>
        <w:t>Д</w:t>
      </w:r>
      <w:r w:rsidR="00812172" w:rsidRPr="00DA2DBC">
        <w:rPr>
          <w:b/>
          <w:sz w:val="28"/>
          <w:szCs w:val="28"/>
        </w:rPr>
        <w:t>обавить фильтр»</w:t>
      </w:r>
      <w:r w:rsidR="00A03AAB">
        <w:rPr>
          <w:b/>
          <w:sz w:val="28"/>
          <w:szCs w:val="28"/>
        </w:rPr>
        <w:t xml:space="preserve">. </w:t>
      </w:r>
      <w:r w:rsidR="009062FD">
        <w:rPr>
          <w:sz w:val="28"/>
          <w:szCs w:val="28"/>
        </w:rPr>
        <w:t>(</w:t>
      </w:r>
      <w:r>
        <w:rPr>
          <w:sz w:val="28"/>
          <w:szCs w:val="28"/>
        </w:rPr>
        <w:t>Рис.6)</w:t>
      </w:r>
    </w:p>
    <w:p w:rsidR="00A03AAB" w:rsidRDefault="00A03AAB" w:rsidP="00A03AAB">
      <w:pPr>
        <w:pStyle w:val="ac"/>
        <w:tabs>
          <w:tab w:val="left" w:pos="5880"/>
        </w:tabs>
        <w:jc w:val="both"/>
        <w:rPr>
          <w:sz w:val="28"/>
          <w:szCs w:val="28"/>
        </w:rPr>
      </w:pPr>
    </w:p>
    <w:p w:rsidR="009930C6" w:rsidRDefault="008724D4" w:rsidP="00F42EB5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105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C6" w:rsidRPr="005713C6" w:rsidRDefault="009930C6" w:rsidP="00A03AAB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 w:rsidRPr="005713C6">
        <w:rPr>
          <w:sz w:val="28"/>
          <w:szCs w:val="28"/>
        </w:rPr>
        <w:t>Рис.6</w:t>
      </w:r>
    </w:p>
    <w:p w:rsidR="00A03AAB" w:rsidRDefault="00A03AAB" w:rsidP="009930C6">
      <w:pPr>
        <w:pStyle w:val="ac"/>
        <w:tabs>
          <w:tab w:val="left" w:pos="5880"/>
        </w:tabs>
        <w:jc w:val="center"/>
        <w:rPr>
          <w:color w:val="FF0000"/>
          <w:sz w:val="28"/>
          <w:szCs w:val="28"/>
        </w:rPr>
      </w:pPr>
    </w:p>
    <w:p w:rsidR="00A03AAB" w:rsidRDefault="00A03AAB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rPr>
          <w:sz w:val="28"/>
          <w:szCs w:val="28"/>
        </w:rPr>
      </w:pPr>
      <w:r>
        <w:rPr>
          <w:sz w:val="28"/>
          <w:szCs w:val="28"/>
        </w:rPr>
        <w:t>Откроется окно для выбора дополнительного поля отбора</w:t>
      </w:r>
    </w:p>
    <w:p w:rsidR="00A03AAB" w:rsidRDefault="00A03AAB" w:rsidP="00A03AAB">
      <w:pPr>
        <w:pStyle w:val="ac"/>
        <w:tabs>
          <w:tab w:val="left" w:pos="5880"/>
        </w:tabs>
        <w:ind w:left="1440"/>
        <w:rPr>
          <w:sz w:val="28"/>
          <w:szCs w:val="28"/>
        </w:rPr>
      </w:pPr>
    </w:p>
    <w:p w:rsidR="00A03AAB" w:rsidRDefault="00A03AAB" w:rsidP="00A03AAB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39160" cy="3629203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05" cy="36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AB" w:rsidRDefault="00A03AAB" w:rsidP="00A03AAB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Рис.7</w:t>
      </w:r>
    </w:p>
    <w:p w:rsidR="00FC1882" w:rsidRDefault="00A03AAB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Можно найти необходимый параметр в списке, просматривая весь список, либо ввести наименование в строку поиска. Встаем на параметр, который будет служить дополнительным полем</w:t>
      </w:r>
      <w:r w:rsidR="005713C6">
        <w:rPr>
          <w:sz w:val="28"/>
          <w:szCs w:val="28"/>
        </w:rPr>
        <w:t xml:space="preserve"> отбора в</w:t>
      </w:r>
      <w:r>
        <w:rPr>
          <w:sz w:val="28"/>
          <w:szCs w:val="28"/>
        </w:rPr>
        <w:t xml:space="preserve"> отчет</w:t>
      </w:r>
      <w:r w:rsidR="005713C6">
        <w:rPr>
          <w:sz w:val="28"/>
          <w:szCs w:val="28"/>
        </w:rPr>
        <w:t>е</w:t>
      </w:r>
      <w:r>
        <w:rPr>
          <w:sz w:val="28"/>
          <w:szCs w:val="28"/>
        </w:rPr>
        <w:t>, нажимаем «</w:t>
      </w:r>
      <w:r w:rsidRPr="00A03AAB">
        <w:rPr>
          <w:b/>
          <w:sz w:val="28"/>
          <w:szCs w:val="28"/>
        </w:rPr>
        <w:t>Выбрать</w:t>
      </w:r>
      <w:r>
        <w:rPr>
          <w:sz w:val="28"/>
          <w:szCs w:val="28"/>
        </w:rPr>
        <w:t xml:space="preserve">». Например, </w:t>
      </w:r>
      <w:r w:rsidR="00FC1882">
        <w:rPr>
          <w:sz w:val="28"/>
          <w:szCs w:val="28"/>
        </w:rPr>
        <w:t xml:space="preserve">хотим вывести отчет для </w:t>
      </w:r>
      <w:r w:rsidR="00FC1882">
        <w:rPr>
          <w:sz w:val="28"/>
          <w:szCs w:val="28"/>
        </w:rPr>
        <w:lastRenderedPageBreak/>
        <w:t>определенного проекта, выбираем</w:t>
      </w:r>
      <w:r>
        <w:rPr>
          <w:sz w:val="28"/>
          <w:szCs w:val="28"/>
        </w:rPr>
        <w:t xml:space="preserve"> «</w:t>
      </w:r>
      <w:r w:rsidR="00FC1882">
        <w:rPr>
          <w:sz w:val="28"/>
          <w:szCs w:val="28"/>
        </w:rPr>
        <w:t>П</w:t>
      </w:r>
      <w:r>
        <w:rPr>
          <w:sz w:val="28"/>
          <w:szCs w:val="28"/>
        </w:rPr>
        <w:t>роект»</w:t>
      </w:r>
      <w:r w:rsidR="00FC1882">
        <w:rPr>
          <w:sz w:val="28"/>
          <w:szCs w:val="28"/>
        </w:rPr>
        <w:t xml:space="preserve"> - как дополнительное поле отчета.</w:t>
      </w:r>
    </w:p>
    <w:p w:rsidR="00FC1882" w:rsidRDefault="00FC1882" w:rsidP="00FC1882">
      <w:pPr>
        <w:pStyle w:val="ac"/>
        <w:tabs>
          <w:tab w:val="left" w:pos="5880"/>
        </w:tabs>
        <w:ind w:left="1440"/>
        <w:jc w:val="both"/>
        <w:rPr>
          <w:sz w:val="28"/>
          <w:szCs w:val="28"/>
        </w:rPr>
      </w:pP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213" cy="3827231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64" cy="38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Рис.8</w:t>
      </w: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A03AAB" w:rsidRDefault="00FC1882" w:rsidP="00813224">
      <w:pPr>
        <w:pStyle w:val="ac"/>
        <w:numPr>
          <w:ilvl w:val="1"/>
          <w:numId w:val="4"/>
        </w:numPr>
        <w:tabs>
          <w:tab w:val="left" w:pos="5880"/>
        </w:tabs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 бы удалить лишнее поле отбора, достаточно </w:t>
      </w:r>
      <w:proofErr w:type="spellStart"/>
      <w:r>
        <w:rPr>
          <w:sz w:val="28"/>
          <w:szCs w:val="28"/>
        </w:rPr>
        <w:t>спозиционироваться</w:t>
      </w:r>
      <w:proofErr w:type="spellEnd"/>
      <w:r>
        <w:rPr>
          <w:sz w:val="28"/>
          <w:szCs w:val="28"/>
        </w:rPr>
        <w:t xml:space="preserve"> на нем и нажать «удалить элемент»</w:t>
      </w:r>
    </w:p>
    <w:p w:rsidR="00813224" w:rsidRDefault="00813224" w:rsidP="00813224">
      <w:pPr>
        <w:pStyle w:val="ac"/>
        <w:tabs>
          <w:tab w:val="left" w:pos="5880"/>
        </w:tabs>
        <w:ind w:left="709"/>
        <w:jc w:val="both"/>
        <w:rPr>
          <w:sz w:val="28"/>
          <w:szCs w:val="28"/>
        </w:rPr>
      </w:pPr>
    </w:p>
    <w:p w:rsidR="00FC1882" w:rsidRDefault="00FC1882" w:rsidP="00FC1882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Рис.9</w:t>
      </w: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5713C6" w:rsidRDefault="00FC1882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каждого поля отбора можно задать свое условие выбора. За это отвеча</w:t>
      </w:r>
      <w:r w:rsidR="005713C6">
        <w:rPr>
          <w:sz w:val="28"/>
          <w:szCs w:val="28"/>
        </w:rPr>
        <w:t>ю</w:t>
      </w:r>
      <w:r>
        <w:rPr>
          <w:sz w:val="28"/>
          <w:szCs w:val="28"/>
        </w:rPr>
        <w:t>т столбц</w:t>
      </w:r>
      <w:r w:rsidR="005713C6">
        <w:rPr>
          <w:sz w:val="28"/>
          <w:szCs w:val="28"/>
        </w:rPr>
        <w:t>ы</w:t>
      </w:r>
      <w:r>
        <w:rPr>
          <w:sz w:val="28"/>
          <w:szCs w:val="28"/>
        </w:rPr>
        <w:t xml:space="preserve"> «</w:t>
      </w:r>
      <w:r w:rsidRPr="005713C6">
        <w:rPr>
          <w:b/>
          <w:sz w:val="28"/>
          <w:szCs w:val="28"/>
        </w:rPr>
        <w:t>Условие</w:t>
      </w:r>
      <w:r>
        <w:rPr>
          <w:sz w:val="28"/>
          <w:szCs w:val="28"/>
        </w:rPr>
        <w:t>» и «</w:t>
      </w:r>
      <w:r w:rsidRPr="005713C6">
        <w:rPr>
          <w:b/>
          <w:sz w:val="28"/>
          <w:szCs w:val="28"/>
        </w:rPr>
        <w:t>Значение</w:t>
      </w:r>
      <w:r>
        <w:rPr>
          <w:sz w:val="28"/>
          <w:szCs w:val="28"/>
        </w:rPr>
        <w:t xml:space="preserve">». </w:t>
      </w:r>
    </w:p>
    <w:p w:rsidR="00A03AAB" w:rsidRDefault="00FC1882" w:rsidP="005713C6">
      <w:pPr>
        <w:pStyle w:val="ac"/>
        <w:tabs>
          <w:tab w:val="left" w:pos="588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Столбец «Условие» может принимать несколько значений</w:t>
      </w:r>
    </w:p>
    <w:p w:rsidR="00FC1882" w:rsidRDefault="00FC1882" w:rsidP="00FC1882">
      <w:pPr>
        <w:pStyle w:val="ac"/>
        <w:tabs>
          <w:tab w:val="left" w:pos="5880"/>
        </w:tabs>
        <w:ind w:left="1440"/>
        <w:jc w:val="both"/>
        <w:rPr>
          <w:sz w:val="28"/>
          <w:szCs w:val="28"/>
        </w:rPr>
      </w:pP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1310" cy="3866057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58" cy="38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Рис.10</w:t>
      </w:r>
    </w:p>
    <w:p w:rsidR="00FC1882" w:rsidRDefault="00FC1882" w:rsidP="000A253F">
      <w:pPr>
        <w:pStyle w:val="ac"/>
        <w:tabs>
          <w:tab w:val="left" w:pos="5880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1882">
        <w:rPr>
          <w:b/>
          <w:sz w:val="28"/>
          <w:szCs w:val="28"/>
        </w:rPr>
        <w:t>Равно</w:t>
      </w:r>
      <w:r>
        <w:rPr>
          <w:sz w:val="28"/>
          <w:szCs w:val="28"/>
        </w:rPr>
        <w:t xml:space="preserve"> – это значит, что для данного поля отбора будет применяться только одно ЗАДАННОЕ значение, которое прописывается в столбце «</w:t>
      </w:r>
      <w:r w:rsidRPr="005713C6">
        <w:rPr>
          <w:b/>
          <w:sz w:val="28"/>
          <w:szCs w:val="28"/>
        </w:rPr>
        <w:t>Значение</w:t>
      </w:r>
      <w:r>
        <w:rPr>
          <w:sz w:val="28"/>
          <w:szCs w:val="28"/>
        </w:rPr>
        <w:t>»</w:t>
      </w:r>
      <w:r w:rsidR="000A253F">
        <w:rPr>
          <w:sz w:val="28"/>
          <w:szCs w:val="28"/>
        </w:rPr>
        <w:t xml:space="preserve"> и выбирается из списка. (что бы попасть туда, дважды нажимаем левой клавишей мыши в соответствующее окно)</w:t>
      </w:r>
      <w:r>
        <w:rPr>
          <w:sz w:val="28"/>
          <w:szCs w:val="28"/>
        </w:rPr>
        <w:t xml:space="preserve"> </w:t>
      </w:r>
    </w:p>
    <w:p w:rsidR="00FC1882" w:rsidRDefault="00FC1882" w:rsidP="005713C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4990" cy="287481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4" cy="28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82" w:rsidRDefault="00FC1882" w:rsidP="00FC188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Рис.11</w:t>
      </w:r>
    </w:p>
    <w:p w:rsidR="000A253F" w:rsidRDefault="000A253F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0A253F" w:rsidRPr="006817DA" w:rsidRDefault="000A253F" w:rsidP="000A253F">
      <w:pPr>
        <w:pStyle w:val="ac"/>
        <w:tabs>
          <w:tab w:val="left" w:pos="5880"/>
        </w:tabs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t>Сформировав на данном этапе отчет («</w:t>
      </w:r>
      <w:r w:rsidRPr="006817DA">
        <w:rPr>
          <w:b/>
          <w:sz w:val="28"/>
          <w:szCs w:val="28"/>
        </w:rPr>
        <w:t>Закрыть и сформировать</w:t>
      </w:r>
      <w:r>
        <w:rPr>
          <w:sz w:val="28"/>
          <w:szCs w:val="28"/>
        </w:rPr>
        <w:t xml:space="preserve">»), получим следующий результат: </w:t>
      </w:r>
      <w:r w:rsidRPr="006817DA">
        <w:rPr>
          <w:i/>
          <w:sz w:val="28"/>
          <w:szCs w:val="28"/>
        </w:rPr>
        <w:t>Реестр Маршрутных листов за заданный период с отбором по Проекту = «Белая Дача»</w:t>
      </w:r>
    </w:p>
    <w:p w:rsidR="000A253F" w:rsidRDefault="000A253F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0A253F" w:rsidRDefault="000A253F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219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F" w:rsidRDefault="000A253F" w:rsidP="000A253F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Рис.12</w:t>
      </w:r>
    </w:p>
    <w:p w:rsidR="00FC1882" w:rsidRDefault="000A253F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Если выбрать «</w:t>
      </w:r>
      <w:r w:rsidRPr="006817DA">
        <w:rPr>
          <w:b/>
          <w:sz w:val="28"/>
          <w:szCs w:val="28"/>
        </w:rPr>
        <w:t>Условие</w:t>
      </w:r>
      <w:r>
        <w:rPr>
          <w:sz w:val="28"/>
          <w:szCs w:val="28"/>
        </w:rPr>
        <w:t>» = «</w:t>
      </w:r>
      <w:r w:rsidRPr="006817DA">
        <w:rPr>
          <w:b/>
          <w:sz w:val="28"/>
          <w:szCs w:val="28"/>
        </w:rPr>
        <w:t>в списке</w:t>
      </w:r>
      <w:r>
        <w:rPr>
          <w:sz w:val="28"/>
          <w:szCs w:val="28"/>
        </w:rPr>
        <w:t>» (см Рис.10), то необходимо в столбце «</w:t>
      </w:r>
      <w:r w:rsidRPr="006817DA">
        <w:rPr>
          <w:b/>
          <w:sz w:val="28"/>
          <w:szCs w:val="28"/>
        </w:rPr>
        <w:t>Значение</w:t>
      </w:r>
      <w:r>
        <w:rPr>
          <w:sz w:val="28"/>
          <w:szCs w:val="28"/>
        </w:rPr>
        <w:t>» набрать этот список, нажав на кнопку «</w:t>
      </w:r>
      <w:r w:rsidRPr="000A253F">
        <w:rPr>
          <w:b/>
          <w:sz w:val="28"/>
          <w:szCs w:val="28"/>
        </w:rPr>
        <w:t>Подбор</w:t>
      </w:r>
      <w:r>
        <w:rPr>
          <w:sz w:val="28"/>
          <w:szCs w:val="28"/>
        </w:rPr>
        <w:t>»</w:t>
      </w:r>
    </w:p>
    <w:p w:rsidR="000A253F" w:rsidRDefault="000A253F" w:rsidP="000A253F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3788" cy="31146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26" cy="31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F" w:rsidRDefault="000A253F" w:rsidP="000A253F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Рис.13</w:t>
      </w:r>
    </w:p>
    <w:p w:rsidR="006817DA" w:rsidRDefault="006817DA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0A253F" w:rsidRDefault="00473BA6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sz w:val="28"/>
          <w:szCs w:val="28"/>
        </w:rPr>
        <w:t>После подбора нажимаем «</w:t>
      </w:r>
      <w:r w:rsidRPr="006817DA">
        <w:rPr>
          <w:b/>
          <w:sz w:val="28"/>
          <w:szCs w:val="28"/>
        </w:rPr>
        <w:t>ОК</w:t>
      </w:r>
      <w:r>
        <w:rPr>
          <w:sz w:val="28"/>
          <w:szCs w:val="28"/>
        </w:rPr>
        <w:t>»</w:t>
      </w:r>
    </w:p>
    <w:p w:rsidR="00473BA6" w:rsidRDefault="00473BA6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473BA6" w:rsidRDefault="00473BA6" w:rsidP="000A253F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29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A6" w:rsidRDefault="00473BA6" w:rsidP="00473BA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Рис.14</w:t>
      </w:r>
    </w:p>
    <w:p w:rsidR="00473BA6" w:rsidRDefault="00473BA6" w:rsidP="00473BA6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473BA6" w:rsidRDefault="00473BA6" w:rsidP="006817DA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Все заданные нами параметры можем проконтролировать в форме настройки отчета</w:t>
      </w:r>
    </w:p>
    <w:p w:rsidR="00473BA6" w:rsidRDefault="00473BA6" w:rsidP="00473BA6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0A253F" w:rsidRDefault="00473BA6" w:rsidP="00473BA6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8576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A6" w:rsidRDefault="00473BA6" w:rsidP="00473BA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Рис.15</w:t>
      </w:r>
    </w:p>
    <w:p w:rsidR="00473BA6" w:rsidRDefault="00473BA6" w:rsidP="00473BA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473BA6" w:rsidRDefault="00473BA6" w:rsidP="00473BA6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817DA">
        <w:rPr>
          <w:b/>
          <w:sz w:val="28"/>
          <w:szCs w:val="28"/>
        </w:rPr>
        <w:t>Закрыть и сформировать</w:t>
      </w:r>
      <w:r>
        <w:rPr>
          <w:sz w:val="28"/>
          <w:szCs w:val="28"/>
        </w:rPr>
        <w:t>». Получаем соответствующий результат</w:t>
      </w:r>
    </w:p>
    <w:p w:rsidR="00473BA6" w:rsidRDefault="00473BA6" w:rsidP="00473BA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4025" cy="2428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A6" w:rsidRDefault="00473BA6" w:rsidP="00473BA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Рис.16</w:t>
      </w:r>
    </w:p>
    <w:p w:rsidR="00813224" w:rsidRDefault="00813224" w:rsidP="00473BA6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473BA6" w:rsidRDefault="00473BA6" w:rsidP="00473BA6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sz w:val="28"/>
          <w:szCs w:val="28"/>
        </w:rPr>
        <w:t>Соответствующим образом можно применять любое условие из списка с условиями из Рис. 10</w:t>
      </w:r>
    </w:p>
    <w:p w:rsidR="00813224" w:rsidRDefault="00813224" w:rsidP="00473BA6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0A253F" w:rsidRDefault="00473BA6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Если есть необходимость в том, чтобы добавленный дополнительный параметр отбора был постоянен и его можно было менять из раза в раз, то данный параметр можно вывести в «</w:t>
      </w:r>
      <w:r w:rsidRPr="006817DA">
        <w:rPr>
          <w:b/>
          <w:sz w:val="28"/>
          <w:szCs w:val="28"/>
        </w:rPr>
        <w:t>Шапку отчета</w:t>
      </w:r>
      <w:r>
        <w:rPr>
          <w:sz w:val="28"/>
          <w:szCs w:val="28"/>
        </w:rPr>
        <w:t xml:space="preserve">». Для этого в столбце со звездочкой (всё в той же вкладке «Фильтры»), двойным щелчком выбираем </w:t>
      </w:r>
      <w:r w:rsidR="002B0DDE">
        <w:rPr>
          <w:sz w:val="28"/>
          <w:szCs w:val="28"/>
        </w:rPr>
        <w:t>«</w:t>
      </w:r>
      <w:r w:rsidR="002B0DDE" w:rsidRPr="002B0DDE">
        <w:rPr>
          <w:b/>
          <w:sz w:val="28"/>
          <w:szCs w:val="28"/>
        </w:rPr>
        <w:t xml:space="preserve">В шапке </w:t>
      </w:r>
      <w:r w:rsidR="00457562">
        <w:rPr>
          <w:b/>
          <w:sz w:val="28"/>
          <w:szCs w:val="28"/>
        </w:rPr>
        <w:t>отчета</w:t>
      </w:r>
      <w:r w:rsidR="002B0DDE">
        <w:rPr>
          <w:sz w:val="28"/>
          <w:szCs w:val="28"/>
        </w:rPr>
        <w:t>»</w:t>
      </w:r>
    </w:p>
    <w:p w:rsidR="002B0DDE" w:rsidRDefault="002B0DDE" w:rsidP="002B0DDE">
      <w:pPr>
        <w:pStyle w:val="ac"/>
        <w:tabs>
          <w:tab w:val="left" w:pos="5880"/>
        </w:tabs>
        <w:ind w:left="709"/>
        <w:jc w:val="both"/>
        <w:rPr>
          <w:sz w:val="28"/>
          <w:szCs w:val="28"/>
        </w:rPr>
      </w:pPr>
    </w:p>
    <w:p w:rsidR="002B0DDE" w:rsidRDefault="002B0DDE" w:rsidP="002B0DDE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705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DE" w:rsidRDefault="002B0DDE" w:rsidP="002B0DDE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Рис.17</w:t>
      </w:r>
    </w:p>
    <w:p w:rsidR="002B0DDE" w:rsidRDefault="002B0DDE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6817DA" w:rsidRDefault="006817DA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6817DA" w:rsidRDefault="006817DA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2B0DDE" w:rsidRDefault="002B0DDE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sz w:val="28"/>
          <w:szCs w:val="28"/>
        </w:rPr>
        <w:t>Результат будет следующим:</w:t>
      </w:r>
      <w:r w:rsidRPr="006817DA">
        <w:rPr>
          <w:i/>
          <w:sz w:val="28"/>
          <w:szCs w:val="28"/>
        </w:rPr>
        <w:t xml:space="preserve"> в шапке отчета появился постоянный фильтр «Проект»</w:t>
      </w:r>
      <w:r w:rsidR="00457562">
        <w:rPr>
          <w:sz w:val="28"/>
          <w:szCs w:val="28"/>
        </w:rPr>
        <w:t>, который можно и не использовать, если снять с него «галочку»</w:t>
      </w:r>
    </w:p>
    <w:p w:rsidR="006817DA" w:rsidRDefault="006817DA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2B0DDE" w:rsidRDefault="002B0DDE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809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DE" w:rsidRDefault="002B0DDE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2B0DDE" w:rsidRDefault="002B0DDE" w:rsidP="002B0DDE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Рис.18</w:t>
      </w:r>
    </w:p>
    <w:p w:rsidR="002B0DDE" w:rsidRDefault="002B0DDE" w:rsidP="002B0DDE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2B0DDE" w:rsidRDefault="00457562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Выбрав «</w:t>
      </w:r>
      <w:r w:rsidRPr="00457562">
        <w:rPr>
          <w:b/>
          <w:sz w:val="28"/>
          <w:szCs w:val="28"/>
        </w:rPr>
        <w:t>Только флажок в шапке отчета</w:t>
      </w:r>
      <w:r>
        <w:rPr>
          <w:sz w:val="28"/>
          <w:szCs w:val="28"/>
        </w:rPr>
        <w:t xml:space="preserve">» (Рис.17), получим результат, в котором не будет выбора «Проекта» (в нашем случае), но отчет будет формироваться с заданным параметром во вкладке «Фильтры» = «Белая дача»  </w:t>
      </w:r>
    </w:p>
    <w:p w:rsidR="00457562" w:rsidRDefault="00457562" w:rsidP="00457562">
      <w:pPr>
        <w:pStyle w:val="ac"/>
        <w:tabs>
          <w:tab w:val="left" w:pos="5880"/>
        </w:tabs>
        <w:ind w:left="709"/>
        <w:jc w:val="both"/>
        <w:rPr>
          <w:sz w:val="28"/>
          <w:szCs w:val="28"/>
        </w:rPr>
      </w:pPr>
    </w:p>
    <w:p w:rsidR="00457562" w:rsidRDefault="00457562" w:rsidP="00457562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7622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62" w:rsidRDefault="00457562" w:rsidP="00457562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</w:p>
    <w:p w:rsidR="00457562" w:rsidRDefault="00457562" w:rsidP="0045756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Рис.19</w:t>
      </w:r>
    </w:p>
    <w:p w:rsidR="00457562" w:rsidRDefault="00457562" w:rsidP="0045756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6817DA" w:rsidRDefault="006817DA" w:rsidP="0045756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6817DA" w:rsidRDefault="006817DA" w:rsidP="0045756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6817DA" w:rsidRDefault="006817DA" w:rsidP="0045756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6817DA" w:rsidRDefault="006817DA" w:rsidP="0045756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457562" w:rsidRDefault="00660AE9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Выбрав «</w:t>
      </w:r>
      <w:r w:rsidRPr="00660AE9">
        <w:rPr>
          <w:b/>
          <w:sz w:val="28"/>
          <w:szCs w:val="28"/>
        </w:rPr>
        <w:t>В настройках отчета</w:t>
      </w:r>
      <w:r>
        <w:rPr>
          <w:sz w:val="28"/>
          <w:szCs w:val="28"/>
        </w:rPr>
        <w:t>» получим результат Рис.12</w:t>
      </w:r>
    </w:p>
    <w:p w:rsidR="00660AE9" w:rsidRDefault="00660AE9" w:rsidP="00813224">
      <w:pPr>
        <w:pStyle w:val="ac"/>
        <w:numPr>
          <w:ilvl w:val="1"/>
          <w:numId w:val="4"/>
        </w:numPr>
        <w:tabs>
          <w:tab w:val="left" w:pos="5880"/>
        </w:tabs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Выбрав «</w:t>
      </w:r>
      <w:r w:rsidRPr="00660AE9">
        <w:rPr>
          <w:b/>
          <w:sz w:val="28"/>
          <w:szCs w:val="28"/>
        </w:rPr>
        <w:t>Только флажок в настройках отчета</w:t>
      </w:r>
      <w:r>
        <w:rPr>
          <w:sz w:val="28"/>
          <w:szCs w:val="28"/>
        </w:rPr>
        <w:t>» в результате видим, что происходит отбор по «Проекту»</w:t>
      </w:r>
      <w:r w:rsidR="006817DA">
        <w:rPr>
          <w:sz w:val="28"/>
          <w:szCs w:val="28"/>
        </w:rPr>
        <w:t>, но в шапке это не отображается</w:t>
      </w:r>
    </w:p>
    <w:p w:rsidR="006817DA" w:rsidRDefault="006817DA" w:rsidP="006817DA">
      <w:pPr>
        <w:pStyle w:val="ac"/>
        <w:tabs>
          <w:tab w:val="left" w:pos="5880"/>
        </w:tabs>
        <w:ind w:left="709"/>
        <w:jc w:val="both"/>
        <w:rPr>
          <w:sz w:val="28"/>
          <w:szCs w:val="28"/>
        </w:rPr>
      </w:pPr>
    </w:p>
    <w:p w:rsidR="00660AE9" w:rsidRDefault="00660AE9" w:rsidP="00660AE9">
      <w:pPr>
        <w:pStyle w:val="ac"/>
        <w:tabs>
          <w:tab w:val="left" w:pos="5880"/>
        </w:tabs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0384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E9" w:rsidRDefault="00660AE9" w:rsidP="00660AE9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>Рис.20</w:t>
      </w:r>
    </w:p>
    <w:p w:rsidR="00660AE9" w:rsidRDefault="00660AE9" w:rsidP="00660AE9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</w:p>
    <w:p w:rsidR="009062FD" w:rsidRDefault="009062FD" w:rsidP="009930C6">
      <w:pPr>
        <w:pStyle w:val="ac"/>
        <w:tabs>
          <w:tab w:val="left" w:pos="5880"/>
        </w:tabs>
        <w:jc w:val="center"/>
        <w:rPr>
          <w:sz w:val="28"/>
          <w:szCs w:val="28"/>
        </w:rPr>
      </w:pPr>
    </w:p>
    <w:p w:rsidR="009C0EA0" w:rsidRDefault="006817DA" w:rsidP="00660AE9">
      <w:pPr>
        <w:pStyle w:val="ac"/>
        <w:numPr>
          <w:ilvl w:val="0"/>
          <w:numId w:val="4"/>
        </w:numPr>
        <w:tabs>
          <w:tab w:val="left" w:pos="588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2309B">
        <w:rPr>
          <w:sz w:val="28"/>
          <w:szCs w:val="28"/>
        </w:rPr>
        <w:t>ледующ</w:t>
      </w:r>
      <w:r w:rsidR="00660AE9">
        <w:rPr>
          <w:sz w:val="28"/>
          <w:szCs w:val="28"/>
        </w:rPr>
        <w:t>ая</w:t>
      </w:r>
      <w:r w:rsidR="0032309B">
        <w:rPr>
          <w:sz w:val="28"/>
          <w:szCs w:val="28"/>
        </w:rPr>
        <w:t xml:space="preserve"> вкладк</w:t>
      </w:r>
      <w:r w:rsidR="00660AE9">
        <w:rPr>
          <w:sz w:val="28"/>
          <w:szCs w:val="28"/>
        </w:rPr>
        <w:t>а</w:t>
      </w:r>
      <w:r w:rsidR="009062FD">
        <w:rPr>
          <w:sz w:val="28"/>
          <w:szCs w:val="28"/>
        </w:rPr>
        <w:t xml:space="preserve"> – </w:t>
      </w:r>
      <w:r w:rsidR="009062FD" w:rsidRPr="00DA2DBC">
        <w:rPr>
          <w:b/>
          <w:sz w:val="28"/>
          <w:szCs w:val="28"/>
        </w:rPr>
        <w:t>«Поля и сортировки»</w:t>
      </w:r>
      <w:r w:rsidR="00660AE9">
        <w:rPr>
          <w:b/>
          <w:sz w:val="28"/>
          <w:szCs w:val="28"/>
        </w:rPr>
        <w:t xml:space="preserve">. </w:t>
      </w:r>
      <w:r w:rsidR="009062FD">
        <w:rPr>
          <w:sz w:val="28"/>
          <w:szCs w:val="28"/>
        </w:rPr>
        <w:t xml:space="preserve"> </w:t>
      </w:r>
      <w:r w:rsidR="00660AE9">
        <w:rPr>
          <w:sz w:val="28"/>
          <w:szCs w:val="28"/>
        </w:rPr>
        <w:t xml:space="preserve">Здесь </w:t>
      </w:r>
      <w:r w:rsidR="001F6F4D">
        <w:rPr>
          <w:sz w:val="28"/>
          <w:szCs w:val="28"/>
        </w:rPr>
        <w:t>м</w:t>
      </w:r>
      <w:r w:rsidR="00893B8D">
        <w:rPr>
          <w:sz w:val="28"/>
          <w:szCs w:val="28"/>
        </w:rPr>
        <w:t>ожно настроить</w:t>
      </w:r>
      <w:r w:rsidR="001F6F4D">
        <w:rPr>
          <w:sz w:val="28"/>
          <w:szCs w:val="28"/>
        </w:rPr>
        <w:t xml:space="preserve"> внешний </w:t>
      </w:r>
      <w:r w:rsidR="00893B8D">
        <w:rPr>
          <w:sz w:val="28"/>
          <w:szCs w:val="28"/>
        </w:rPr>
        <w:t xml:space="preserve">вид отчета </w:t>
      </w:r>
      <w:r>
        <w:rPr>
          <w:sz w:val="28"/>
          <w:szCs w:val="28"/>
        </w:rPr>
        <w:t>для удобства использования</w:t>
      </w:r>
      <w:r w:rsidR="00893B8D">
        <w:rPr>
          <w:sz w:val="28"/>
          <w:szCs w:val="28"/>
        </w:rPr>
        <w:t xml:space="preserve">. </w:t>
      </w:r>
    </w:p>
    <w:p w:rsidR="001F6F4D" w:rsidRDefault="00893B8D" w:rsidP="009C0EA0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  <w:r w:rsidRPr="006817DA">
        <w:rPr>
          <w:i/>
          <w:sz w:val="28"/>
          <w:szCs w:val="28"/>
          <w:u w:val="single"/>
        </w:rPr>
        <w:t>В левой части таблицы</w:t>
      </w:r>
      <w:r w:rsidRPr="006817DA">
        <w:rPr>
          <w:i/>
          <w:sz w:val="28"/>
          <w:szCs w:val="28"/>
        </w:rPr>
        <w:t xml:space="preserve"> </w:t>
      </w:r>
      <w:r w:rsidR="001F6F4D" w:rsidRPr="006817DA">
        <w:rPr>
          <w:i/>
          <w:sz w:val="28"/>
          <w:szCs w:val="28"/>
        </w:rPr>
        <w:t>отображаются поля, которые выводятся в отчете.</w:t>
      </w:r>
      <w:r w:rsidR="001F6F4D">
        <w:rPr>
          <w:sz w:val="28"/>
          <w:szCs w:val="28"/>
        </w:rPr>
        <w:t xml:space="preserve"> Лишние можно убрать, </w:t>
      </w:r>
      <w:r w:rsidR="009C0EA0">
        <w:rPr>
          <w:sz w:val="28"/>
          <w:szCs w:val="28"/>
        </w:rPr>
        <w:t xml:space="preserve">встав на поле и </w:t>
      </w:r>
      <w:r w:rsidR="001F6F4D">
        <w:rPr>
          <w:sz w:val="28"/>
          <w:szCs w:val="28"/>
        </w:rPr>
        <w:t xml:space="preserve">нажав на </w:t>
      </w:r>
      <w:r w:rsidRPr="00DA2DBC">
        <w:rPr>
          <w:color w:val="FF0000"/>
          <w:sz w:val="28"/>
          <w:szCs w:val="28"/>
        </w:rPr>
        <w:t xml:space="preserve">« </w:t>
      </w:r>
      <w:r w:rsidRPr="00DA2DBC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4325" cy="257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DBC">
        <w:rPr>
          <w:color w:val="FF0000"/>
          <w:sz w:val="28"/>
          <w:szCs w:val="28"/>
        </w:rPr>
        <w:t>»</w:t>
      </w:r>
      <w:r w:rsidR="001F6F4D" w:rsidRPr="001F6F4D">
        <w:rPr>
          <w:sz w:val="28"/>
          <w:szCs w:val="28"/>
        </w:rPr>
        <w:t>,</w:t>
      </w:r>
      <w:r w:rsidR="001F6F4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2309B">
        <w:rPr>
          <w:sz w:val="28"/>
          <w:szCs w:val="28"/>
        </w:rPr>
        <w:t xml:space="preserve">расположить </w:t>
      </w:r>
      <w:r w:rsidR="001F6F4D">
        <w:rPr>
          <w:sz w:val="28"/>
          <w:szCs w:val="28"/>
        </w:rPr>
        <w:t xml:space="preserve">поля </w:t>
      </w:r>
      <w:r w:rsidR="0032309B">
        <w:rPr>
          <w:sz w:val="28"/>
          <w:szCs w:val="28"/>
        </w:rPr>
        <w:t>в удобной последовательности</w:t>
      </w:r>
      <w:r>
        <w:rPr>
          <w:sz w:val="28"/>
          <w:szCs w:val="28"/>
        </w:rPr>
        <w:t xml:space="preserve"> с помощью стрелочек </w:t>
      </w:r>
      <w:r w:rsidRPr="00DA2DBC">
        <w:rPr>
          <w:color w:val="FF0000"/>
          <w:sz w:val="28"/>
          <w:szCs w:val="28"/>
        </w:rPr>
        <w:t>«</w:t>
      </w:r>
      <w:r w:rsidRPr="00DA2DBC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1500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DBC">
        <w:rPr>
          <w:color w:val="FF0000"/>
          <w:sz w:val="28"/>
          <w:szCs w:val="28"/>
        </w:rPr>
        <w:t>»</w:t>
      </w:r>
      <w:r w:rsidR="001F6F4D">
        <w:rPr>
          <w:color w:val="FF0000"/>
          <w:sz w:val="28"/>
          <w:szCs w:val="28"/>
        </w:rPr>
        <w:t xml:space="preserve"> </w:t>
      </w:r>
      <w:r w:rsidR="001F6F4D" w:rsidRPr="001F6F4D">
        <w:rPr>
          <w:sz w:val="28"/>
          <w:szCs w:val="28"/>
        </w:rPr>
        <w:t>в верхней части</w:t>
      </w:r>
      <w:r w:rsidR="009C0EA0">
        <w:rPr>
          <w:sz w:val="28"/>
          <w:szCs w:val="28"/>
        </w:rPr>
        <w:t xml:space="preserve">. Для этого позиционируемся на поле и стрелками передвигаем его вверх/вниз, что соответствует лево/право таблицы результатов.  Так же, при необходимости, можно </w:t>
      </w:r>
      <w:r>
        <w:rPr>
          <w:sz w:val="28"/>
          <w:szCs w:val="28"/>
        </w:rPr>
        <w:t>добавить новые</w:t>
      </w:r>
      <w:r w:rsidR="00FE7B94">
        <w:rPr>
          <w:sz w:val="28"/>
          <w:szCs w:val="28"/>
        </w:rPr>
        <w:t xml:space="preserve"> поля кнопкой </w:t>
      </w:r>
      <w:r w:rsidR="00FE7B94" w:rsidRPr="00DA2DBC">
        <w:rPr>
          <w:b/>
          <w:sz w:val="28"/>
          <w:szCs w:val="28"/>
        </w:rPr>
        <w:t>«Добавить»</w:t>
      </w:r>
      <w:r w:rsidR="00FE7B94">
        <w:rPr>
          <w:sz w:val="28"/>
          <w:szCs w:val="28"/>
        </w:rPr>
        <w:t xml:space="preserve">. </w:t>
      </w:r>
    </w:p>
    <w:p w:rsidR="001F6F4D" w:rsidRDefault="001F6F4D" w:rsidP="001F6F4D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</w:p>
    <w:p w:rsidR="009C0EA0" w:rsidRDefault="00FE7B94" w:rsidP="001F6F4D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  <w:r w:rsidRPr="006817DA">
        <w:rPr>
          <w:i/>
          <w:sz w:val="28"/>
          <w:szCs w:val="28"/>
          <w:u w:val="single"/>
        </w:rPr>
        <w:t xml:space="preserve">В правой </w:t>
      </w:r>
      <w:r w:rsidR="009C0EA0" w:rsidRPr="006817DA">
        <w:rPr>
          <w:i/>
          <w:sz w:val="28"/>
          <w:szCs w:val="28"/>
          <w:u w:val="single"/>
        </w:rPr>
        <w:t>части</w:t>
      </w:r>
      <w:r w:rsidRPr="006817DA">
        <w:rPr>
          <w:i/>
          <w:sz w:val="28"/>
          <w:szCs w:val="28"/>
          <w:u w:val="single"/>
        </w:rPr>
        <w:t xml:space="preserve"> таблицы</w:t>
      </w:r>
      <w:r w:rsidRPr="006817DA">
        <w:rPr>
          <w:i/>
          <w:sz w:val="28"/>
          <w:szCs w:val="28"/>
        </w:rPr>
        <w:t xml:space="preserve"> </w:t>
      </w:r>
      <w:r w:rsidR="009C0EA0" w:rsidRPr="006817DA">
        <w:rPr>
          <w:i/>
          <w:sz w:val="28"/>
          <w:szCs w:val="28"/>
        </w:rPr>
        <w:t>добавляются/удаляются поля, по которым происходит сортировка всех данных отчета</w:t>
      </w:r>
      <w:r w:rsidR="009C0EA0">
        <w:rPr>
          <w:sz w:val="28"/>
          <w:szCs w:val="28"/>
        </w:rPr>
        <w:t xml:space="preserve">. По умолчанию сортировка включена по возрастанию даты поездки. </w:t>
      </w:r>
    </w:p>
    <w:p w:rsidR="009C0EA0" w:rsidRDefault="009C0EA0" w:rsidP="001F6F4D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Добавим элемент для сортировки. Пусть это будет «Перевозчик»</w:t>
      </w:r>
    </w:p>
    <w:p w:rsidR="006817DA" w:rsidRDefault="006817DA" w:rsidP="001F6F4D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</w:p>
    <w:p w:rsidR="006817DA" w:rsidRDefault="006817DA" w:rsidP="001F6F4D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</w:p>
    <w:p w:rsidR="009C0EA0" w:rsidRPr="009C0EA0" w:rsidRDefault="009C0EA0" w:rsidP="00813224">
      <w:pPr>
        <w:pStyle w:val="ac"/>
        <w:tabs>
          <w:tab w:val="left" w:pos="5880"/>
        </w:tabs>
        <w:ind w:left="426" w:hanging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6.1  Со</w:t>
      </w:r>
      <w:proofErr w:type="gramEnd"/>
      <w:r>
        <w:rPr>
          <w:sz w:val="28"/>
          <w:szCs w:val="28"/>
        </w:rPr>
        <w:t xml:space="preserve"> стороны «</w:t>
      </w:r>
      <w:r w:rsidRPr="006817DA">
        <w:rPr>
          <w:b/>
          <w:sz w:val="28"/>
          <w:szCs w:val="28"/>
        </w:rPr>
        <w:t>Сортировки</w:t>
      </w:r>
      <w:r>
        <w:rPr>
          <w:sz w:val="28"/>
          <w:szCs w:val="28"/>
        </w:rPr>
        <w:t>» нажимаем «</w:t>
      </w:r>
      <w:r w:rsidRPr="000F01E2">
        <w:rPr>
          <w:b/>
          <w:sz w:val="28"/>
          <w:szCs w:val="28"/>
        </w:rPr>
        <w:t>Добавить</w:t>
      </w:r>
      <w:r>
        <w:rPr>
          <w:sz w:val="28"/>
          <w:szCs w:val="28"/>
        </w:rPr>
        <w:t>». Далее начинаем ввод строки для поиска «</w:t>
      </w:r>
      <w:proofErr w:type="spellStart"/>
      <w:r>
        <w:rPr>
          <w:sz w:val="28"/>
          <w:szCs w:val="28"/>
        </w:rPr>
        <w:t>перево</w:t>
      </w:r>
      <w:proofErr w:type="spellEnd"/>
      <w:r>
        <w:rPr>
          <w:sz w:val="28"/>
          <w:szCs w:val="28"/>
        </w:rPr>
        <w:t>» и выбираем «</w:t>
      </w:r>
      <w:r w:rsidRPr="000F01E2">
        <w:rPr>
          <w:b/>
          <w:sz w:val="28"/>
          <w:szCs w:val="28"/>
        </w:rPr>
        <w:t>Перевозчик</w:t>
      </w:r>
      <w:r>
        <w:rPr>
          <w:sz w:val="28"/>
          <w:szCs w:val="28"/>
        </w:rPr>
        <w:t>»</w:t>
      </w:r>
    </w:p>
    <w:p w:rsidR="009C0EA0" w:rsidRDefault="009C0EA0" w:rsidP="000F01E2">
      <w:pPr>
        <w:tabs>
          <w:tab w:val="left" w:pos="58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2004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E2" w:rsidRPr="009C0EA0" w:rsidRDefault="000F01E2" w:rsidP="000F01E2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Рис.21</w:t>
      </w:r>
    </w:p>
    <w:p w:rsidR="009C0EA0" w:rsidRDefault="000F01E2" w:rsidP="00813224">
      <w:pPr>
        <w:pStyle w:val="ac"/>
        <w:tabs>
          <w:tab w:val="left" w:pos="5880"/>
        </w:tabs>
        <w:ind w:left="426" w:hanging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6.2  Отсортируем</w:t>
      </w:r>
      <w:proofErr w:type="gramEnd"/>
      <w:r>
        <w:rPr>
          <w:sz w:val="28"/>
          <w:szCs w:val="28"/>
        </w:rPr>
        <w:t xml:space="preserve"> его по убыванию. Для этого однократно нажмем на вариант сортировки</w:t>
      </w:r>
    </w:p>
    <w:p w:rsidR="000F01E2" w:rsidRDefault="000F01E2" w:rsidP="000F01E2">
      <w:pPr>
        <w:pStyle w:val="ac"/>
        <w:tabs>
          <w:tab w:val="left" w:pos="5880"/>
        </w:tabs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24325" cy="19907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E2" w:rsidRDefault="000F01E2" w:rsidP="000F01E2">
      <w:pPr>
        <w:pStyle w:val="ac"/>
        <w:tabs>
          <w:tab w:val="left" w:pos="5880"/>
        </w:tabs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Рис.22</w:t>
      </w:r>
    </w:p>
    <w:p w:rsidR="000F01E2" w:rsidRDefault="000F01E2" w:rsidP="000F01E2">
      <w:pPr>
        <w:pStyle w:val="ac"/>
        <w:tabs>
          <w:tab w:val="left" w:pos="5880"/>
        </w:tabs>
        <w:ind w:left="426"/>
        <w:rPr>
          <w:sz w:val="28"/>
          <w:szCs w:val="28"/>
        </w:rPr>
      </w:pPr>
    </w:p>
    <w:p w:rsidR="000F01E2" w:rsidRDefault="000F01E2" w:rsidP="00813224">
      <w:pPr>
        <w:pStyle w:val="ac"/>
        <w:tabs>
          <w:tab w:val="left" w:pos="5880"/>
        </w:tabs>
        <w:ind w:left="426" w:hanging="283"/>
        <w:jc w:val="both"/>
        <w:rPr>
          <w:sz w:val="28"/>
          <w:szCs w:val="28"/>
        </w:rPr>
      </w:pPr>
      <w:r>
        <w:rPr>
          <w:sz w:val="28"/>
          <w:szCs w:val="28"/>
        </w:rPr>
        <w:t>6.3.  Добавлять поля для сортировки так же можно выбором из левого списка. Ведь левый список содержит все поля, которые выводятся в отчете. Просто выбираем из этого списка поле, по которому хотим сделать сортировку. Встаем на него и переносим в сортировки соответствующей стрелкой с лева на право. Сделаем сортировку по «Сумма заказчику» по возрастанию.</w:t>
      </w:r>
    </w:p>
    <w:p w:rsidR="000F01E2" w:rsidRDefault="000F01E2" w:rsidP="000F01E2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</w:p>
    <w:p w:rsidR="000F01E2" w:rsidRDefault="00902D03" w:rsidP="000F01E2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29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E2" w:rsidRDefault="000F01E2" w:rsidP="000F01E2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Рис.22</w:t>
      </w:r>
    </w:p>
    <w:p w:rsidR="000F01E2" w:rsidRDefault="000F01E2" w:rsidP="000F01E2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0F01E2" w:rsidRDefault="008D2428" w:rsidP="006817DA">
      <w:pPr>
        <w:pStyle w:val="ac"/>
        <w:tabs>
          <w:tab w:val="left" w:pos="5880"/>
        </w:tabs>
        <w:ind w:left="426" w:hanging="284"/>
        <w:rPr>
          <w:sz w:val="28"/>
          <w:szCs w:val="28"/>
        </w:rPr>
      </w:pPr>
      <w:r>
        <w:rPr>
          <w:sz w:val="28"/>
          <w:szCs w:val="28"/>
        </w:rPr>
        <w:t>6.4 Что бы результат был лучше виден, попал в поле зрения пользователя, столбец «</w:t>
      </w:r>
      <w:r w:rsidRPr="006817DA">
        <w:rPr>
          <w:b/>
          <w:sz w:val="28"/>
          <w:szCs w:val="28"/>
        </w:rPr>
        <w:t>Сумма заказчику</w:t>
      </w:r>
      <w:r>
        <w:rPr>
          <w:sz w:val="28"/>
          <w:szCs w:val="28"/>
        </w:rPr>
        <w:t>» передвинем в начало таблицы стрелкой вверх.</w:t>
      </w:r>
    </w:p>
    <w:p w:rsidR="006817DA" w:rsidRDefault="006817DA" w:rsidP="000F01E2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8D2428" w:rsidRDefault="008D2428" w:rsidP="008D2428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2894736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06" cy="29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28" w:rsidRDefault="008D2428" w:rsidP="008D2428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Рис.22</w:t>
      </w:r>
    </w:p>
    <w:p w:rsidR="008D2428" w:rsidRDefault="008D2428" w:rsidP="008D2428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902D03" w:rsidRDefault="008D2428" w:rsidP="006817DA">
      <w:pPr>
        <w:pStyle w:val="ac"/>
        <w:tabs>
          <w:tab w:val="left" w:pos="5880"/>
        </w:tabs>
        <w:ind w:left="567" w:hanging="284"/>
        <w:jc w:val="both"/>
        <w:rPr>
          <w:sz w:val="28"/>
          <w:szCs w:val="28"/>
        </w:rPr>
      </w:pPr>
      <w:r>
        <w:rPr>
          <w:sz w:val="28"/>
          <w:szCs w:val="28"/>
        </w:rPr>
        <w:t>6.5. Нажимаем «</w:t>
      </w:r>
      <w:r w:rsidRPr="00BF219E">
        <w:rPr>
          <w:b/>
          <w:sz w:val="28"/>
          <w:szCs w:val="28"/>
        </w:rPr>
        <w:t>Закрыть и сформировать</w:t>
      </w:r>
      <w:r>
        <w:rPr>
          <w:sz w:val="28"/>
          <w:szCs w:val="28"/>
        </w:rPr>
        <w:t>». Получаем результат</w:t>
      </w:r>
      <w:r w:rsidR="00F075BB">
        <w:rPr>
          <w:sz w:val="28"/>
          <w:szCs w:val="28"/>
        </w:rPr>
        <w:t xml:space="preserve">: </w:t>
      </w:r>
      <w:r w:rsidR="00BF219E">
        <w:rPr>
          <w:sz w:val="28"/>
          <w:szCs w:val="28"/>
        </w:rPr>
        <w:t xml:space="preserve">Если для сортировки выбрано несколько параметров, то сортировка вначале идет </w:t>
      </w:r>
      <w:r w:rsidR="00BF219E">
        <w:rPr>
          <w:sz w:val="28"/>
          <w:szCs w:val="28"/>
        </w:rPr>
        <w:lastRenderedPageBreak/>
        <w:t>по первому(верхнему) из списка параметру, затем по следующему относительно первого и так далее. В нашем случае идет сортировка по дате, затем сортировка по Перевозчику по убыванию</w:t>
      </w:r>
      <w:r w:rsidR="00902D03">
        <w:rPr>
          <w:sz w:val="28"/>
          <w:szCs w:val="28"/>
        </w:rPr>
        <w:t>. Очередность сортировки так же выбирается стрелочками вверх/вниз.</w:t>
      </w:r>
      <w:r w:rsidR="00BF219E">
        <w:rPr>
          <w:sz w:val="28"/>
          <w:szCs w:val="28"/>
        </w:rPr>
        <w:t xml:space="preserve"> </w:t>
      </w:r>
    </w:p>
    <w:p w:rsidR="00902D03" w:rsidRDefault="00902D03" w:rsidP="00BF219E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876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28" w:rsidRDefault="00BF219E" w:rsidP="00BF219E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Факт сортировки отображается соответствующим значком в названии столбца.</w:t>
      </w:r>
    </w:p>
    <w:p w:rsidR="00F075BB" w:rsidRDefault="00F075BB" w:rsidP="008D2428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F075BB" w:rsidRDefault="00902D03" w:rsidP="008D2428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105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A0" w:rsidRDefault="00902D03" w:rsidP="00902D03">
      <w:pPr>
        <w:pStyle w:val="ac"/>
        <w:tabs>
          <w:tab w:val="left" w:pos="5880"/>
        </w:tabs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Рис.23</w:t>
      </w:r>
    </w:p>
    <w:p w:rsidR="009C0EA0" w:rsidRDefault="009C0EA0" w:rsidP="001F6F4D">
      <w:pPr>
        <w:pStyle w:val="ac"/>
        <w:tabs>
          <w:tab w:val="left" w:pos="5880"/>
        </w:tabs>
        <w:ind w:left="426"/>
        <w:jc w:val="both"/>
        <w:rPr>
          <w:sz w:val="28"/>
          <w:szCs w:val="28"/>
        </w:rPr>
      </w:pPr>
    </w:p>
    <w:p w:rsidR="009062FD" w:rsidRDefault="009062FD" w:rsidP="00B02B30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</w:p>
    <w:p w:rsidR="00454DB7" w:rsidRDefault="00013FC0" w:rsidP="00454DB7">
      <w:pPr>
        <w:pStyle w:val="ac"/>
        <w:numPr>
          <w:ilvl w:val="0"/>
          <w:numId w:val="4"/>
        </w:numPr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C744F">
        <w:rPr>
          <w:sz w:val="28"/>
          <w:szCs w:val="28"/>
        </w:rPr>
        <w:t>кладк</w:t>
      </w:r>
      <w:r>
        <w:rPr>
          <w:sz w:val="28"/>
          <w:szCs w:val="28"/>
        </w:rPr>
        <w:t>а</w:t>
      </w:r>
      <w:r w:rsidR="00BC744F">
        <w:rPr>
          <w:sz w:val="28"/>
          <w:szCs w:val="28"/>
        </w:rPr>
        <w:t xml:space="preserve"> </w:t>
      </w:r>
      <w:r w:rsidR="00BC744F" w:rsidRPr="00DA2DBC">
        <w:rPr>
          <w:b/>
          <w:sz w:val="28"/>
          <w:szCs w:val="28"/>
        </w:rPr>
        <w:t>«Оформление»</w:t>
      </w:r>
      <w:r>
        <w:rPr>
          <w:b/>
          <w:sz w:val="28"/>
          <w:szCs w:val="28"/>
        </w:rPr>
        <w:t>.</w:t>
      </w:r>
      <w:r w:rsidR="00BC744F">
        <w:rPr>
          <w:sz w:val="28"/>
          <w:szCs w:val="28"/>
        </w:rPr>
        <w:t xml:space="preserve"> </w:t>
      </w:r>
      <w:r w:rsidR="00454DB7">
        <w:rPr>
          <w:sz w:val="28"/>
          <w:szCs w:val="28"/>
        </w:rPr>
        <w:t xml:space="preserve">Здесь </w:t>
      </w:r>
      <w:r w:rsidR="002A53D5">
        <w:rPr>
          <w:sz w:val="28"/>
          <w:szCs w:val="28"/>
        </w:rPr>
        <w:t>настр</w:t>
      </w:r>
      <w:r w:rsidR="00454DB7">
        <w:rPr>
          <w:sz w:val="28"/>
          <w:szCs w:val="28"/>
        </w:rPr>
        <w:t>а</w:t>
      </w:r>
      <w:r w:rsidR="002A53D5">
        <w:rPr>
          <w:sz w:val="28"/>
          <w:szCs w:val="28"/>
        </w:rPr>
        <w:t>и</w:t>
      </w:r>
      <w:r w:rsidR="00454DB7">
        <w:rPr>
          <w:sz w:val="28"/>
          <w:szCs w:val="28"/>
        </w:rPr>
        <w:t>вается</w:t>
      </w:r>
      <w:r w:rsidR="002A53D5">
        <w:rPr>
          <w:sz w:val="28"/>
          <w:szCs w:val="28"/>
        </w:rPr>
        <w:t xml:space="preserve"> визуальн</w:t>
      </w:r>
      <w:r w:rsidR="00454DB7">
        <w:rPr>
          <w:sz w:val="28"/>
          <w:szCs w:val="28"/>
        </w:rPr>
        <w:t>ая</w:t>
      </w:r>
      <w:r w:rsidR="002A53D5">
        <w:rPr>
          <w:sz w:val="28"/>
          <w:szCs w:val="28"/>
        </w:rPr>
        <w:t xml:space="preserve"> часть отчета</w:t>
      </w:r>
      <w:r w:rsidR="00DA2DBC">
        <w:rPr>
          <w:sz w:val="28"/>
          <w:szCs w:val="28"/>
        </w:rPr>
        <w:t>.</w:t>
      </w:r>
      <w:r w:rsidR="00CE166F">
        <w:rPr>
          <w:sz w:val="28"/>
          <w:szCs w:val="28"/>
        </w:rPr>
        <w:t xml:space="preserve"> </w:t>
      </w:r>
    </w:p>
    <w:p w:rsidR="00E9755D" w:rsidRDefault="00454DB7" w:rsidP="00454DB7">
      <w:pPr>
        <w:pStyle w:val="ac"/>
        <w:tabs>
          <w:tab w:val="left" w:pos="5880"/>
        </w:tabs>
        <w:ind w:left="284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7.1 Для изменения оформления отчета необходимо нажав кнопку</w:t>
      </w:r>
      <w:r w:rsidR="002A53D5">
        <w:rPr>
          <w:sz w:val="28"/>
          <w:szCs w:val="28"/>
        </w:rPr>
        <w:t xml:space="preserve"> </w:t>
      </w:r>
      <w:r w:rsidR="002A53D5" w:rsidRPr="00DA2DBC">
        <w:rPr>
          <w:b/>
          <w:sz w:val="28"/>
          <w:szCs w:val="28"/>
        </w:rPr>
        <w:t>«Добавить»</w:t>
      </w:r>
      <w:r w:rsidR="00DA2DBC">
        <w:rPr>
          <w:sz w:val="28"/>
          <w:szCs w:val="28"/>
        </w:rPr>
        <w:t xml:space="preserve"> (Рис.</w:t>
      </w:r>
      <w:r w:rsidR="00013FC0">
        <w:rPr>
          <w:sz w:val="28"/>
          <w:szCs w:val="28"/>
        </w:rPr>
        <w:t>24</w:t>
      </w:r>
      <w:r w:rsidR="00DA2DBC">
        <w:rPr>
          <w:sz w:val="28"/>
          <w:szCs w:val="28"/>
        </w:rPr>
        <w:t>)</w:t>
      </w:r>
      <w:r>
        <w:rPr>
          <w:noProof/>
          <w:sz w:val="28"/>
          <w:szCs w:val="28"/>
          <w:lang w:eastAsia="ru-RU"/>
        </w:rPr>
        <w:t xml:space="preserve"> </w:t>
      </w:r>
    </w:p>
    <w:p w:rsidR="003C47A3" w:rsidRDefault="003C47A3" w:rsidP="00454DB7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7840" cy="23622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6B" w:rsidRPr="006817DA" w:rsidRDefault="0092276B" w:rsidP="0092276B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 w:rsidRPr="006817DA">
        <w:rPr>
          <w:sz w:val="28"/>
          <w:szCs w:val="28"/>
        </w:rPr>
        <w:t>Рис.</w:t>
      </w:r>
      <w:r w:rsidR="00013FC0" w:rsidRPr="006817DA">
        <w:rPr>
          <w:sz w:val="28"/>
          <w:szCs w:val="28"/>
        </w:rPr>
        <w:t>24</w:t>
      </w:r>
    </w:p>
    <w:p w:rsidR="0092276B" w:rsidRDefault="0092276B" w:rsidP="0092276B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</w:p>
    <w:p w:rsidR="00D66798" w:rsidRDefault="00E9755D" w:rsidP="0057310A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7.2 Откроется окно с настройками</w:t>
      </w:r>
      <w:r>
        <w:rPr>
          <w:sz w:val="28"/>
          <w:szCs w:val="28"/>
        </w:rPr>
        <w:t xml:space="preserve">. </w:t>
      </w:r>
      <w:r w:rsidR="0057310A">
        <w:rPr>
          <w:sz w:val="28"/>
          <w:szCs w:val="28"/>
        </w:rPr>
        <w:t xml:space="preserve">Можно добавить условие. К данным, удовлетворяющим этому условию, будет применено заданное ниже оформление. </w:t>
      </w:r>
    </w:p>
    <w:p w:rsidR="00D66798" w:rsidRPr="00D66798" w:rsidRDefault="00D66798" w:rsidP="0057310A">
      <w:pPr>
        <w:pStyle w:val="ac"/>
        <w:tabs>
          <w:tab w:val="left" w:pos="5880"/>
        </w:tabs>
        <w:ind w:left="0"/>
        <w:jc w:val="both"/>
        <w:rPr>
          <w:i/>
          <w:sz w:val="28"/>
          <w:szCs w:val="28"/>
        </w:rPr>
      </w:pPr>
      <w:r w:rsidRPr="00D66798">
        <w:rPr>
          <w:i/>
          <w:sz w:val="28"/>
          <w:szCs w:val="28"/>
        </w:rPr>
        <w:t xml:space="preserve">Пусть в нашем отчете все строки с датой поездки ранее 10 марта имеют фон нежно-зеленый, цвет </w:t>
      </w:r>
      <w:r w:rsidR="00E87070">
        <w:rPr>
          <w:i/>
          <w:sz w:val="28"/>
          <w:szCs w:val="28"/>
        </w:rPr>
        <w:t>текста</w:t>
      </w:r>
      <w:r w:rsidRPr="00D66798">
        <w:rPr>
          <w:i/>
          <w:sz w:val="28"/>
          <w:szCs w:val="28"/>
        </w:rPr>
        <w:t xml:space="preserve"> – красный</w:t>
      </w:r>
      <w:r w:rsidR="00E87070">
        <w:rPr>
          <w:i/>
          <w:sz w:val="28"/>
          <w:szCs w:val="28"/>
        </w:rPr>
        <w:t>, шрифт –</w:t>
      </w:r>
      <w:r w:rsidR="00E87070" w:rsidRPr="00E87070">
        <w:rPr>
          <w:i/>
          <w:sz w:val="28"/>
          <w:szCs w:val="28"/>
        </w:rPr>
        <w:t>“</w:t>
      </w:r>
      <w:r w:rsidR="00E87070">
        <w:rPr>
          <w:i/>
          <w:sz w:val="28"/>
          <w:szCs w:val="28"/>
          <w:lang w:val="en-US"/>
        </w:rPr>
        <w:t>Comi</w:t>
      </w:r>
      <w:r w:rsidR="00150782">
        <w:rPr>
          <w:i/>
          <w:sz w:val="28"/>
          <w:szCs w:val="28"/>
          <w:lang w:val="en-US"/>
        </w:rPr>
        <w:t>c</w:t>
      </w:r>
      <w:r w:rsidR="00150782" w:rsidRPr="00150782">
        <w:rPr>
          <w:i/>
          <w:sz w:val="28"/>
          <w:szCs w:val="28"/>
        </w:rPr>
        <w:t xml:space="preserve"> </w:t>
      </w:r>
      <w:r w:rsidR="00150782">
        <w:rPr>
          <w:i/>
          <w:sz w:val="28"/>
          <w:szCs w:val="28"/>
          <w:lang w:val="en-US"/>
        </w:rPr>
        <w:t>Sans</w:t>
      </w:r>
      <w:r w:rsidR="00150782" w:rsidRPr="00150782">
        <w:rPr>
          <w:i/>
          <w:sz w:val="28"/>
          <w:szCs w:val="28"/>
        </w:rPr>
        <w:t xml:space="preserve"> </w:t>
      </w:r>
      <w:r w:rsidR="00150782">
        <w:rPr>
          <w:i/>
          <w:sz w:val="28"/>
          <w:szCs w:val="28"/>
          <w:lang w:val="en-US"/>
        </w:rPr>
        <w:t>MS</w:t>
      </w:r>
      <w:r w:rsidR="00E87070" w:rsidRPr="00E87070">
        <w:rPr>
          <w:i/>
          <w:sz w:val="28"/>
          <w:szCs w:val="28"/>
        </w:rPr>
        <w:t>”</w:t>
      </w:r>
      <w:r w:rsidR="00150782">
        <w:rPr>
          <w:i/>
          <w:sz w:val="28"/>
          <w:szCs w:val="28"/>
        </w:rPr>
        <w:t xml:space="preserve">, размер 12, полужирный. Столбцы Дата поездки и Заказчик всегда будут с текстом черного цвета и наклоном в 15 градусов, </w:t>
      </w:r>
      <w:r w:rsidRPr="00D66798">
        <w:rPr>
          <w:i/>
          <w:sz w:val="28"/>
          <w:szCs w:val="28"/>
        </w:rPr>
        <w:t xml:space="preserve"> </w:t>
      </w:r>
    </w:p>
    <w:p w:rsidR="00E9755D" w:rsidRPr="0057310A" w:rsidRDefault="0057310A" w:rsidP="0057310A">
      <w:pPr>
        <w:pStyle w:val="ac"/>
        <w:tabs>
          <w:tab w:val="left" w:pos="58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окна нажимаем «</w:t>
      </w:r>
      <w:r w:rsidRPr="0057310A">
        <w:rPr>
          <w:b/>
          <w:sz w:val="28"/>
          <w:szCs w:val="28"/>
        </w:rPr>
        <w:t>Добавить</w:t>
      </w:r>
      <w:r>
        <w:rPr>
          <w:sz w:val="28"/>
          <w:szCs w:val="28"/>
        </w:rPr>
        <w:t>»</w:t>
      </w:r>
    </w:p>
    <w:p w:rsidR="00E9755D" w:rsidRDefault="00E9755D" w:rsidP="0092276B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</w:p>
    <w:p w:rsidR="00454DB7" w:rsidRDefault="0057310A" w:rsidP="00454DB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275" cy="32620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32" cy="32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B7" w:rsidRDefault="00454DB7" w:rsidP="00454DB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Рис.25</w:t>
      </w:r>
    </w:p>
    <w:p w:rsidR="00454DB7" w:rsidRDefault="00454DB7" w:rsidP="00454DB7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57310A" w:rsidRDefault="0057310A" w:rsidP="0057310A">
      <w:pPr>
        <w:pStyle w:val="ac"/>
        <w:tabs>
          <w:tab w:val="left" w:pos="5880"/>
        </w:tabs>
        <w:ind w:left="142"/>
        <w:rPr>
          <w:sz w:val="28"/>
          <w:szCs w:val="28"/>
        </w:rPr>
      </w:pPr>
      <w:r>
        <w:rPr>
          <w:sz w:val="28"/>
          <w:szCs w:val="28"/>
        </w:rPr>
        <w:t>7.3 Откроется окно для выбора поля</w:t>
      </w:r>
      <w:r w:rsidR="00D66798">
        <w:rPr>
          <w:sz w:val="28"/>
          <w:szCs w:val="28"/>
        </w:rPr>
        <w:t>.  Выбираем «Дата поездки»</w:t>
      </w:r>
    </w:p>
    <w:p w:rsidR="0057310A" w:rsidRDefault="0057310A" w:rsidP="00D66798">
      <w:pPr>
        <w:pStyle w:val="ac"/>
        <w:tabs>
          <w:tab w:val="left" w:pos="5880"/>
        </w:tabs>
        <w:ind w:left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4890" cy="343852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96" cy="34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98" w:rsidRDefault="00D66798" w:rsidP="00D66798">
      <w:pPr>
        <w:pStyle w:val="ac"/>
        <w:tabs>
          <w:tab w:val="left" w:pos="5880"/>
        </w:tabs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Рис.26</w:t>
      </w:r>
    </w:p>
    <w:p w:rsidR="0057310A" w:rsidRDefault="0057310A" w:rsidP="00454DB7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57310A" w:rsidRDefault="00D66798" w:rsidP="00D66798">
      <w:pPr>
        <w:pStyle w:val="ac"/>
        <w:tabs>
          <w:tab w:val="left" w:pos="5880"/>
        </w:tabs>
        <w:ind w:left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7.4 Вид сравнения – «Меньше», Дата – «10.03.2024»</w:t>
      </w:r>
    </w:p>
    <w:p w:rsidR="00D66798" w:rsidRDefault="00D66798" w:rsidP="00D66798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53025" cy="25227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32" cy="25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98" w:rsidRDefault="00D66798" w:rsidP="00D66798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Рис.27</w:t>
      </w:r>
    </w:p>
    <w:p w:rsidR="00D66798" w:rsidRDefault="00D66798" w:rsidP="00D66798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D66798" w:rsidRDefault="00D66798" w:rsidP="00E87070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 Цвет фона, цвет шрифта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 xml:space="preserve"> для отобранных данных, выбираем на нажатие «…» напротив соответствующего параметра</w:t>
      </w:r>
    </w:p>
    <w:p w:rsidR="00E87070" w:rsidRDefault="00E87070" w:rsidP="00E87070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7966" cy="4629079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28" cy="46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98" w:rsidRDefault="00E87070" w:rsidP="00E87070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Рис.28</w:t>
      </w:r>
    </w:p>
    <w:p w:rsidR="00E87070" w:rsidRDefault="00E87070" w:rsidP="00E87070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7.6 Добавим еще оформление для поля «Дата». На Рис.24 нажимаем «</w:t>
      </w:r>
      <w:r w:rsidRPr="00E87070">
        <w:rPr>
          <w:b/>
          <w:sz w:val="28"/>
          <w:szCs w:val="28"/>
        </w:rPr>
        <w:t>Добавить</w:t>
      </w:r>
      <w:r>
        <w:rPr>
          <w:sz w:val="28"/>
          <w:szCs w:val="28"/>
        </w:rPr>
        <w:t xml:space="preserve">». Выбираем </w:t>
      </w:r>
      <w:proofErr w:type="gramStart"/>
      <w:r>
        <w:rPr>
          <w:sz w:val="28"/>
          <w:szCs w:val="28"/>
        </w:rPr>
        <w:t>Использовать</w:t>
      </w:r>
      <w:proofErr w:type="gramEnd"/>
      <w:r>
        <w:rPr>
          <w:sz w:val="28"/>
          <w:szCs w:val="28"/>
        </w:rPr>
        <w:t xml:space="preserve"> для – Полей и задаем поле </w:t>
      </w:r>
      <w:r w:rsidRPr="00E87070">
        <w:rPr>
          <w:i/>
          <w:sz w:val="28"/>
          <w:szCs w:val="28"/>
        </w:rPr>
        <w:t>Дата</w:t>
      </w:r>
      <w:r w:rsidR="00F47273">
        <w:rPr>
          <w:i/>
          <w:sz w:val="28"/>
          <w:szCs w:val="28"/>
        </w:rPr>
        <w:t xml:space="preserve"> Поездки</w:t>
      </w:r>
      <w:r>
        <w:rPr>
          <w:sz w:val="28"/>
          <w:szCs w:val="28"/>
        </w:rPr>
        <w:t xml:space="preserve"> и поле </w:t>
      </w:r>
      <w:r w:rsidRPr="00E87070">
        <w:rPr>
          <w:i/>
          <w:sz w:val="28"/>
          <w:szCs w:val="28"/>
        </w:rPr>
        <w:t>Заказчик</w:t>
      </w:r>
    </w:p>
    <w:p w:rsidR="00E87070" w:rsidRDefault="0051546A" w:rsidP="00E87070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872" cy="5169639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21" cy="51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0" w:rsidRDefault="00E87070" w:rsidP="00E87070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Рис.29</w:t>
      </w:r>
    </w:p>
    <w:p w:rsidR="00E87070" w:rsidRDefault="00E87070" w:rsidP="00E87070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F47273" w:rsidRDefault="00E87070" w:rsidP="00E87070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sz w:val="28"/>
          <w:szCs w:val="28"/>
        </w:rPr>
        <w:t>7.7 Заданные элементы оформления так же есть возможность разместить в шапке отчета</w:t>
      </w:r>
      <w:r w:rsidR="00F47273">
        <w:rPr>
          <w:sz w:val="28"/>
          <w:szCs w:val="28"/>
        </w:rPr>
        <w:t xml:space="preserve">, поменяв </w:t>
      </w:r>
      <w:r w:rsidR="00F47273">
        <w:rPr>
          <w:noProof/>
          <w:sz w:val="28"/>
          <w:szCs w:val="28"/>
          <w:lang w:eastAsia="ru-RU"/>
        </w:rPr>
        <w:drawing>
          <wp:inline distT="0" distB="0" distL="0" distR="0">
            <wp:extent cx="295275" cy="1809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273">
        <w:rPr>
          <w:sz w:val="28"/>
          <w:szCs w:val="28"/>
        </w:rPr>
        <w:t xml:space="preserve"> на </w:t>
      </w:r>
      <w:r w:rsidR="00F47273">
        <w:rPr>
          <w:noProof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273">
        <w:rPr>
          <w:sz w:val="28"/>
          <w:szCs w:val="28"/>
        </w:rPr>
        <w:t xml:space="preserve"> в столбце «со звездочкой». Нажимаем кнопку «</w:t>
      </w:r>
      <w:r w:rsidR="00F47273" w:rsidRPr="00F47273">
        <w:rPr>
          <w:b/>
          <w:sz w:val="28"/>
          <w:szCs w:val="28"/>
        </w:rPr>
        <w:t>Закрыть и сформировать</w:t>
      </w:r>
      <w:r w:rsidR="00F47273">
        <w:rPr>
          <w:sz w:val="28"/>
          <w:szCs w:val="28"/>
        </w:rPr>
        <w:t>»</w:t>
      </w:r>
    </w:p>
    <w:p w:rsidR="00E87070" w:rsidRDefault="00F47273" w:rsidP="00E87070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8725" cy="2418264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45" cy="24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50782" w:rsidRDefault="00150782" w:rsidP="00150782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Рис.30</w:t>
      </w:r>
    </w:p>
    <w:p w:rsidR="00150782" w:rsidRDefault="00150782" w:rsidP="00150782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150782" w:rsidRDefault="00150782" w:rsidP="00150782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sz w:val="28"/>
          <w:szCs w:val="28"/>
        </w:rPr>
        <w:t>Результат оформления</w:t>
      </w:r>
    </w:p>
    <w:p w:rsidR="00150782" w:rsidRPr="00E87070" w:rsidRDefault="00150782" w:rsidP="00150782">
      <w:pPr>
        <w:pStyle w:val="ac"/>
        <w:tabs>
          <w:tab w:val="left" w:pos="5880"/>
        </w:tabs>
        <w:ind w:left="-99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51964" cy="3057525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75" cy="30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6B" w:rsidRDefault="0092276B" w:rsidP="0092276B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92276B" w:rsidRDefault="0092276B" w:rsidP="0092276B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 w:rsidRPr="006817DA">
        <w:rPr>
          <w:sz w:val="28"/>
          <w:szCs w:val="28"/>
        </w:rPr>
        <w:t>Рис.</w:t>
      </w:r>
      <w:r w:rsidR="0051546A">
        <w:rPr>
          <w:sz w:val="28"/>
          <w:szCs w:val="28"/>
        </w:rPr>
        <w:t>31</w:t>
      </w:r>
    </w:p>
    <w:p w:rsidR="0051546A" w:rsidRDefault="0051546A" w:rsidP="0051546A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 w:rsidRPr="0051546A">
        <w:rPr>
          <w:sz w:val="28"/>
          <w:szCs w:val="28"/>
        </w:rPr>
        <w:t>7</w:t>
      </w:r>
      <w:r>
        <w:rPr>
          <w:sz w:val="28"/>
          <w:szCs w:val="28"/>
        </w:rPr>
        <w:t xml:space="preserve">.8 Изменить параметры оформления можно зайдя в </w:t>
      </w:r>
      <w:r w:rsidRPr="00026F7B">
        <w:rPr>
          <w:b/>
          <w:sz w:val="28"/>
          <w:szCs w:val="28"/>
        </w:rPr>
        <w:t>Настройки</w:t>
      </w:r>
      <w:r>
        <w:rPr>
          <w:sz w:val="28"/>
          <w:szCs w:val="28"/>
        </w:rPr>
        <w:t xml:space="preserve"> – вкладка «</w:t>
      </w:r>
      <w:r w:rsidRPr="00026F7B">
        <w:rPr>
          <w:b/>
          <w:sz w:val="28"/>
          <w:szCs w:val="28"/>
        </w:rPr>
        <w:t>Оформление</w:t>
      </w:r>
      <w:r>
        <w:rPr>
          <w:sz w:val="28"/>
          <w:szCs w:val="28"/>
        </w:rPr>
        <w:t>» и выбор двойным щелчком того элемента, который необходимо поменять. Если снять «галочку» с того или иного элемента на Рис.30, то форматирование к данному элементу применяться не будет.</w:t>
      </w:r>
    </w:p>
    <w:p w:rsidR="00026F7B" w:rsidRDefault="00026F7B" w:rsidP="0051546A">
      <w:pPr>
        <w:pStyle w:val="ac"/>
        <w:tabs>
          <w:tab w:val="left" w:pos="5880"/>
        </w:tabs>
        <w:ind w:left="284"/>
        <w:jc w:val="both"/>
        <w:rPr>
          <w:b/>
          <w:sz w:val="28"/>
          <w:szCs w:val="28"/>
          <w:u w:val="single"/>
        </w:rPr>
      </w:pPr>
    </w:p>
    <w:p w:rsidR="0051546A" w:rsidRDefault="0051546A" w:rsidP="0051546A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 w:rsidRPr="0051546A">
        <w:rPr>
          <w:b/>
          <w:sz w:val="28"/>
          <w:szCs w:val="28"/>
          <w:u w:val="single"/>
        </w:rPr>
        <w:t>Пример</w:t>
      </w:r>
      <w:r>
        <w:rPr>
          <w:sz w:val="28"/>
          <w:szCs w:val="28"/>
        </w:rPr>
        <w:t>:</w:t>
      </w:r>
    </w:p>
    <w:p w:rsidR="0051546A" w:rsidRDefault="0051546A" w:rsidP="0051546A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8860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6A" w:rsidRDefault="0051546A" w:rsidP="0051546A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Рис.32</w:t>
      </w:r>
    </w:p>
    <w:p w:rsidR="0051546A" w:rsidRPr="0051546A" w:rsidRDefault="0051546A" w:rsidP="0051546A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026F7B" w:rsidRDefault="00026F7B" w:rsidP="0092276B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92276B" w:rsidRDefault="0051546A" w:rsidP="0092276B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51546A">
        <w:rPr>
          <w:b/>
          <w:sz w:val="28"/>
          <w:szCs w:val="28"/>
        </w:rPr>
        <w:t>Закрыть и сформировать</w:t>
      </w:r>
      <w:r>
        <w:rPr>
          <w:sz w:val="28"/>
          <w:szCs w:val="28"/>
        </w:rPr>
        <w:t>»</w:t>
      </w:r>
    </w:p>
    <w:p w:rsidR="00026F7B" w:rsidRDefault="00026F7B" w:rsidP="0092276B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92276B" w:rsidRDefault="0051546A" w:rsidP="0051546A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38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6A" w:rsidRDefault="0051546A" w:rsidP="0051546A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Рис.33</w:t>
      </w:r>
    </w:p>
    <w:p w:rsidR="0051546A" w:rsidRDefault="0051546A" w:rsidP="0051546A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92276B" w:rsidRDefault="00013FC0" w:rsidP="00013FC0">
      <w:pPr>
        <w:pStyle w:val="ac"/>
        <w:numPr>
          <w:ilvl w:val="0"/>
          <w:numId w:val="4"/>
        </w:numPr>
        <w:tabs>
          <w:tab w:val="left" w:pos="588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2276B">
        <w:rPr>
          <w:sz w:val="28"/>
          <w:szCs w:val="28"/>
        </w:rPr>
        <w:t>кладк</w:t>
      </w:r>
      <w:r>
        <w:rPr>
          <w:sz w:val="28"/>
          <w:szCs w:val="28"/>
        </w:rPr>
        <w:t>а</w:t>
      </w:r>
      <w:r w:rsidR="0092276B">
        <w:rPr>
          <w:sz w:val="28"/>
          <w:szCs w:val="28"/>
        </w:rPr>
        <w:t xml:space="preserve"> </w:t>
      </w:r>
      <w:r w:rsidR="0092276B" w:rsidRPr="00DA2DBC">
        <w:rPr>
          <w:b/>
          <w:sz w:val="28"/>
          <w:szCs w:val="28"/>
        </w:rPr>
        <w:t>«Структура»</w:t>
      </w:r>
      <w:r>
        <w:rPr>
          <w:b/>
          <w:sz w:val="28"/>
          <w:szCs w:val="28"/>
        </w:rPr>
        <w:t>.</w:t>
      </w:r>
      <w:r w:rsidR="0092276B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0B0EEE">
        <w:rPr>
          <w:sz w:val="28"/>
          <w:szCs w:val="28"/>
        </w:rPr>
        <w:t xml:space="preserve">ак же можно добавить структурированную информацию дополнительных полей кнопкой </w:t>
      </w:r>
      <w:r w:rsidR="000B0EEE" w:rsidRPr="00DA2DBC">
        <w:rPr>
          <w:b/>
          <w:sz w:val="28"/>
          <w:szCs w:val="28"/>
        </w:rPr>
        <w:t>«Добавить»</w:t>
      </w:r>
      <w:r w:rsidR="000B0EEE">
        <w:rPr>
          <w:sz w:val="28"/>
          <w:szCs w:val="28"/>
        </w:rPr>
        <w:t>. (Рис.</w:t>
      </w:r>
      <w:r>
        <w:rPr>
          <w:sz w:val="28"/>
          <w:szCs w:val="28"/>
        </w:rPr>
        <w:t>26</w:t>
      </w:r>
      <w:r w:rsidR="000B0EEE">
        <w:rPr>
          <w:sz w:val="28"/>
          <w:szCs w:val="28"/>
        </w:rPr>
        <w:t xml:space="preserve">) </w:t>
      </w:r>
    </w:p>
    <w:p w:rsidR="000B0EEE" w:rsidRDefault="000B0EEE" w:rsidP="0092276B">
      <w:pPr>
        <w:pStyle w:val="ac"/>
        <w:tabs>
          <w:tab w:val="left" w:pos="5880"/>
        </w:tabs>
        <w:ind w:left="284"/>
        <w:rPr>
          <w:noProof/>
          <w:sz w:val="28"/>
          <w:szCs w:val="28"/>
          <w:lang w:eastAsia="ru-RU"/>
        </w:rPr>
      </w:pPr>
    </w:p>
    <w:p w:rsidR="00CE166F" w:rsidRDefault="00CE166F" w:rsidP="0092276B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2009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1A" w:rsidRDefault="000E681A" w:rsidP="000E681A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 w:rsidRPr="006817DA">
        <w:rPr>
          <w:sz w:val="28"/>
          <w:szCs w:val="28"/>
        </w:rPr>
        <w:t>Рис.</w:t>
      </w:r>
      <w:r w:rsidR="00CE4CC7">
        <w:rPr>
          <w:sz w:val="28"/>
          <w:szCs w:val="28"/>
        </w:rPr>
        <w:t>34</w:t>
      </w:r>
    </w:p>
    <w:p w:rsidR="0036536A" w:rsidRDefault="0036536A" w:rsidP="0036536A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36536A" w:rsidRDefault="0036536A" w:rsidP="0036536A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8.1 </w:t>
      </w:r>
      <w:r w:rsidRPr="0036536A">
        <w:rPr>
          <w:i/>
          <w:sz w:val="28"/>
          <w:szCs w:val="28"/>
        </w:rPr>
        <w:t>Разберем пример структурирования/группировки по Перевозчику – далее Заказчику.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Добавляем поля «Перевозчик» и «Заказчик»</w:t>
      </w:r>
    </w:p>
    <w:p w:rsidR="0036536A" w:rsidRDefault="0036536A" w:rsidP="0036536A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1910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6A" w:rsidRDefault="0036536A" w:rsidP="0036536A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Рис.35</w:t>
      </w:r>
    </w:p>
    <w:p w:rsidR="0036536A" w:rsidRDefault="0036536A" w:rsidP="0036536A">
      <w:pPr>
        <w:pStyle w:val="ac"/>
        <w:tabs>
          <w:tab w:val="left" w:pos="5880"/>
        </w:tabs>
        <w:ind w:left="284"/>
        <w:rPr>
          <w:sz w:val="28"/>
          <w:szCs w:val="28"/>
        </w:rPr>
      </w:pPr>
    </w:p>
    <w:p w:rsidR="0036536A" w:rsidRDefault="0036536A" w:rsidP="0036536A">
      <w:pPr>
        <w:pStyle w:val="ac"/>
        <w:tabs>
          <w:tab w:val="left" w:pos="588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8.2 Видим, что на первом уровне у нас стоит Перевозчик. Это значит, что по нему будет основная группировка. Далее – Заказчик. Получается, для каждого Перевозчика, выведется список Заказчиков из МЛ.</w:t>
      </w:r>
      <w:r w:rsidR="00055A70">
        <w:rPr>
          <w:sz w:val="28"/>
          <w:szCs w:val="28"/>
        </w:rPr>
        <w:t xml:space="preserve"> «Детальные записи» - это ссылки на МЛ, можно их отключить, сняв галочку.</w:t>
      </w:r>
    </w:p>
    <w:p w:rsidR="0036536A" w:rsidRDefault="00055A70" w:rsidP="0036536A">
      <w:pPr>
        <w:pStyle w:val="ac"/>
        <w:tabs>
          <w:tab w:val="left" w:pos="5880"/>
        </w:tabs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4375" cy="322723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01" cy="32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6A" w:rsidRDefault="0036536A" w:rsidP="0036536A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Рис.36</w:t>
      </w:r>
    </w:p>
    <w:p w:rsidR="0036536A" w:rsidRDefault="00055A70" w:rsidP="0036536A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При таком размещении полей, получим следующий р</w:t>
      </w:r>
      <w:r w:rsidR="0036536A">
        <w:rPr>
          <w:sz w:val="28"/>
          <w:szCs w:val="28"/>
        </w:rPr>
        <w:t>езультат:</w:t>
      </w:r>
    </w:p>
    <w:p w:rsidR="0036536A" w:rsidRDefault="00055A70" w:rsidP="0036536A">
      <w:pPr>
        <w:tabs>
          <w:tab w:val="left" w:pos="58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2575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45" w:rsidRDefault="00BC7A45" w:rsidP="00BC7A45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Рис.37</w:t>
      </w:r>
    </w:p>
    <w:p w:rsidR="00BC7A45" w:rsidRDefault="00BC7A45" w:rsidP="00BC7A4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8.3 Поменяем немного группировку на Рис36. Выровняем все по краю, используя стрелку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750" cy="3333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45" w:rsidRDefault="00BC7A45" w:rsidP="00BC7A45">
      <w:pPr>
        <w:tabs>
          <w:tab w:val="left" w:pos="588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0225" cy="38671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45" w:rsidRDefault="00BC7A45" w:rsidP="00BC7A45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Рис.38</w:t>
      </w:r>
    </w:p>
    <w:p w:rsidR="00BC7A45" w:rsidRDefault="00BC7A45" w:rsidP="00BC7A4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Получаем результат: отдельно Перевозчики, отдельно Заказчики и отдельно Документы</w:t>
      </w:r>
    </w:p>
    <w:p w:rsidR="00BC7A45" w:rsidRDefault="00BC7A45" w:rsidP="00BC7A45">
      <w:pPr>
        <w:tabs>
          <w:tab w:val="left" w:pos="58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8275" cy="4169978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11" cy="41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45" w:rsidRDefault="00BC7A45" w:rsidP="00BC7A45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Рис.39</w:t>
      </w:r>
    </w:p>
    <w:p w:rsidR="00BC7A45" w:rsidRDefault="00BC7A45" w:rsidP="007331B1">
      <w:pPr>
        <w:tabs>
          <w:tab w:val="left" w:pos="58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 Подвинем Детальные записи (документы) </w:t>
      </w:r>
      <w:r w:rsidR="007331B1">
        <w:rPr>
          <w:sz w:val="28"/>
          <w:szCs w:val="28"/>
        </w:rPr>
        <w:t>под Заказчика, а Заказчика под Перевозчика. Получается основная группировка по Перевозчику, затем группировка (внутри Перевозчика) по Заказчику с документами.</w:t>
      </w:r>
    </w:p>
    <w:p w:rsidR="00BC7A45" w:rsidRDefault="007331B1" w:rsidP="00BC7A45">
      <w:pPr>
        <w:tabs>
          <w:tab w:val="left" w:pos="58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3759" cy="2924175"/>
            <wp:effectExtent l="0" t="0" r="571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16" cy="29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45" w:rsidRDefault="00BC7A45" w:rsidP="00BC7A45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Рис.40</w:t>
      </w:r>
    </w:p>
    <w:p w:rsidR="00BC7A45" w:rsidRDefault="00BC7A45" w:rsidP="00BC7A4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Результат:</w:t>
      </w:r>
    </w:p>
    <w:p w:rsidR="00BC7A45" w:rsidRDefault="007331B1" w:rsidP="007331B1">
      <w:pPr>
        <w:tabs>
          <w:tab w:val="left" w:pos="5880"/>
        </w:tabs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9850" cy="553364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05" cy="5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B1" w:rsidRDefault="007331B1" w:rsidP="007331B1">
      <w:pPr>
        <w:tabs>
          <w:tab w:val="left" w:pos="5880"/>
        </w:tabs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Рис.41</w:t>
      </w:r>
    </w:p>
    <w:p w:rsidR="007331B1" w:rsidRDefault="007331B1" w:rsidP="007331B1">
      <w:pPr>
        <w:tabs>
          <w:tab w:val="left" w:pos="5880"/>
        </w:tabs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8.5 Если есть необходимость в сортировки табличной части, то это можно сделать, щелкнув два раза по столбцу, который хотим отсортировать в табличной части результата отчета (как пример, Рис41) </w:t>
      </w:r>
    </w:p>
    <w:p w:rsidR="007331B1" w:rsidRDefault="007331B1" w:rsidP="007331B1">
      <w:pPr>
        <w:tabs>
          <w:tab w:val="left" w:pos="5880"/>
        </w:tabs>
        <w:ind w:left="-993"/>
        <w:rPr>
          <w:sz w:val="28"/>
          <w:szCs w:val="28"/>
        </w:rPr>
      </w:pPr>
      <w:r>
        <w:rPr>
          <w:sz w:val="28"/>
          <w:szCs w:val="28"/>
        </w:rPr>
        <w:t>Выйдет табличка для выбора поля для сортировки.</w:t>
      </w:r>
    </w:p>
    <w:p w:rsidR="007331B1" w:rsidRDefault="007331B1" w:rsidP="007331B1">
      <w:pPr>
        <w:tabs>
          <w:tab w:val="left" w:pos="5880"/>
        </w:tabs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58959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B1" w:rsidRDefault="007331B1" w:rsidP="007331B1">
      <w:pPr>
        <w:tabs>
          <w:tab w:val="left" w:pos="5880"/>
        </w:tabs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Рис.42</w:t>
      </w:r>
    </w:p>
    <w:p w:rsidR="007331B1" w:rsidRDefault="007331B1" w:rsidP="007331B1">
      <w:pPr>
        <w:tabs>
          <w:tab w:val="left" w:pos="5880"/>
        </w:tabs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Достаточно выбрать Сортировку по возрастанию или по убыванию. </w:t>
      </w:r>
    </w:p>
    <w:p w:rsidR="007331B1" w:rsidRDefault="007331B1" w:rsidP="007331B1">
      <w:pPr>
        <w:tabs>
          <w:tab w:val="left" w:pos="5880"/>
        </w:tabs>
        <w:ind w:left="-993"/>
        <w:rPr>
          <w:sz w:val="28"/>
          <w:szCs w:val="28"/>
        </w:rPr>
      </w:pPr>
      <w:r>
        <w:rPr>
          <w:sz w:val="28"/>
          <w:szCs w:val="28"/>
        </w:rPr>
        <w:t>Результат:</w:t>
      </w:r>
      <w:r w:rsidR="00B814D7">
        <w:rPr>
          <w:sz w:val="28"/>
          <w:szCs w:val="28"/>
        </w:rPr>
        <w:t xml:space="preserve"> сортировка по Проекту внутри Перевозчика.</w:t>
      </w:r>
    </w:p>
    <w:p w:rsidR="00B814D7" w:rsidRDefault="00B814D7" w:rsidP="00B814D7">
      <w:pPr>
        <w:tabs>
          <w:tab w:val="left" w:pos="5880"/>
        </w:tabs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D7" w:rsidRDefault="00B814D7" w:rsidP="00B814D7">
      <w:pPr>
        <w:tabs>
          <w:tab w:val="left" w:pos="5880"/>
        </w:tabs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Рис.43</w:t>
      </w:r>
    </w:p>
    <w:p w:rsidR="00055A70" w:rsidRPr="0036536A" w:rsidRDefault="00055A70" w:rsidP="0036536A">
      <w:pPr>
        <w:tabs>
          <w:tab w:val="left" w:pos="5880"/>
        </w:tabs>
        <w:jc w:val="center"/>
        <w:rPr>
          <w:sz w:val="28"/>
          <w:szCs w:val="28"/>
        </w:rPr>
      </w:pPr>
    </w:p>
    <w:p w:rsidR="000B0EEE" w:rsidRDefault="000B0EEE" w:rsidP="000E681A">
      <w:pPr>
        <w:pStyle w:val="ac"/>
        <w:tabs>
          <w:tab w:val="left" w:pos="5880"/>
        </w:tabs>
        <w:ind w:left="284"/>
        <w:jc w:val="center"/>
        <w:rPr>
          <w:sz w:val="28"/>
          <w:szCs w:val="28"/>
        </w:rPr>
      </w:pPr>
    </w:p>
    <w:p w:rsidR="00813224" w:rsidRDefault="000B0EEE" w:rsidP="00980179">
      <w:pPr>
        <w:pStyle w:val="ac"/>
        <w:numPr>
          <w:ilvl w:val="0"/>
          <w:numId w:val="4"/>
        </w:numPr>
        <w:tabs>
          <w:tab w:val="left" w:pos="588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настройки </w:t>
      </w:r>
      <w:r w:rsidR="00980179">
        <w:rPr>
          <w:sz w:val="28"/>
          <w:szCs w:val="28"/>
        </w:rPr>
        <w:t xml:space="preserve">необходимых </w:t>
      </w:r>
      <w:r>
        <w:rPr>
          <w:sz w:val="28"/>
          <w:szCs w:val="28"/>
        </w:rPr>
        <w:t>показателей наж</w:t>
      </w:r>
      <w:r w:rsidR="00980179">
        <w:rPr>
          <w:sz w:val="28"/>
          <w:szCs w:val="28"/>
        </w:rPr>
        <w:t>и</w:t>
      </w:r>
      <w:r>
        <w:rPr>
          <w:sz w:val="28"/>
          <w:szCs w:val="28"/>
        </w:rPr>
        <w:t>м</w:t>
      </w:r>
      <w:r w:rsidR="00980179">
        <w:rPr>
          <w:sz w:val="28"/>
          <w:szCs w:val="28"/>
        </w:rPr>
        <w:t>аем</w:t>
      </w:r>
      <w:r>
        <w:rPr>
          <w:sz w:val="28"/>
          <w:szCs w:val="28"/>
        </w:rPr>
        <w:t xml:space="preserve"> на кнопку «</w:t>
      </w:r>
      <w:r w:rsidRPr="00980179">
        <w:rPr>
          <w:b/>
          <w:sz w:val="28"/>
          <w:szCs w:val="28"/>
        </w:rPr>
        <w:t>Закрыть и сформировать</w:t>
      </w:r>
      <w:r>
        <w:rPr>
          <w:sz w:val="28"/>
          <w:szCs w:val="28"/>
        </w:rPr>
        <w:t xml:space="preserve">». </w:t>
      </w:r>
    </w:p>
    <w:p w:rsidR="000B0EEE" w:rsidRDefault="000B0EEE" w:rsidP="00813224">
      <w:pPr>
        <w:pStyle w:val="ac"/>
        <w:tabs>
          <w:tab w:val="left" w:pos="5880"/>
        </w:tabs>
        <w:ind w:left="426"/>
        <w:jc w:val="center"/>
        <w:rPr>
          <w:sz w:val="28"/>
          <w:szCs w:val="28"/>
        </w:rPr>
      </w:pPr>
      <w:r w:rsidRPr="00DA2DBC">
        <w:rPr>
          <w:color w:val="FF0000"/>
          <w:sz w:val="28"/>
          <w:szCs w:val="28"/>
        </w:rPr>
        <w:t>Сформируется отчет с учетом всех настроек</w:t>
      </w:r>
      <w:r w:rsidR="00DA2DBC" w:rsidRPr="00DA2DBC">
        <w:rPr>
          <w:color w:val="FF0000"/>
          <w:sz w:val="28"/>
          <w:szCs w:val="28"/>
        </w:rPr>
        <w:t>.</w:t>
      </w:r>
    </w:p>
    <w:p w:rsidR="00B814D7" w:rsidRDefault="00B814D7" w:rsidP="00B814D7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</w:p>
    <w:p w:rsidR="00B814D7" w:rsidRDefault="00B814D7" w:rsidP="00B814D7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</w:p>
    <w:p w:rsidR="00B814D7" w:rsidRDefault="00B814D7" w:rsidP="00B814D7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</w:p>
    <w:p w:rsidR="00B814D7" w:rsidRDefault="00B814D7" w:rsidP="00B814D7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</w:p>
    <w:p w:rsidR="00980179" w:rsidRDefault="000B0EEE" w:rsidP="00B814D7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CE4CC7">
        <w:rPr>
          <w:sz w:val="28"/>
          <w:szCs w:val="28"/>
        </w:rPr>
        <w:t>10</w:t>
      </w:r>
      <w:r w:rsidR="00B814D7">
        <w:rPr>
          <w:sz w:val="28"/>
          <w:szCs w:val="28"/>
        </w:rPr>
        <w:t>.</w:t>
      </w:r>
      <w:r w:rsidR="00CE4CC7">
        <w:rPr>
          <w:sz w:val="28"/>
          <w:szCs w:val="28"/>
        </w:rPr>
        <w:t xml:space="preserve"> </w:t>
      </w:r>
      <w:r w:rsidR="00980179">
        <w:rPr>
          <w:sz w:val="28"/>
          <w:szCs w:val="28"/>
        </w:rPr>
        <w:t xml:space="preserve"> </w:t>
      </w:r>
      <w:r w:rsidR="00980179" w:rsidRPr="00980179">
        <w:rPr>
          <w:sz w:val="28"/>
          <w:szCs w:val="28"/>
        </w:rPr>
        <w:t xml:space="preserve">При необходимости, можно </w:t>
      </w:r>
      <w:r w:rsidR="00980179" w:rsidRPr="00813224">
        <w:rPr>
          <w:b/>
          <w:sz w:val="28"/>
          <w:szCs w:val="28"/>
        </w:rPr>
        <w:t>сохранить</w:t>
      </w:r>
      <w:r w:rsidR="00980179" w:rsidRPr="00980179">
        <w:rPr>
          <w:sz w:val="28"/>
          <w:szCs w:val="28"/>
        </w:rPr>
        <w:t xml:space="preserve"> </w:t>
      </w:r>
      <w:r w:rsidR="00980179" w:rsidRPr="00813224">
        <w:rPr>
          <w:b/>
          <w:sz w:val="28"/>
          <w:szCs w:val="28"/>
        </w:rPr>
        <w:t>настройки</w:t>
      </w:r>
      <w:r w:rsidR="00980179">
        <w:rPr>
          <w:sz w:val="28"/>
          <w:szCs w:val="28"/>
        </w:rPr>
        <w:t xml:space="preserve"> </w:t>
      </w:r>
      <w:r w:rsidR="00980179" w:rsidRPr="00980179">
        <w:rPr>
          <w:sz w:val="28"/>
          <w:szCs w:val="28"/>
        </w:rPr>
        <w:t>полученн</w:t>
      </w:r>
      <w:r w:rsidR="00980179">
        <w:rPr>
          <w:sz w:val="28"/>
          <w:szCs w:val="28"/>
        </w:rPr>
        <w:t xml:space="preserve">ого </w:t>
      </w:r>
      <w:r w:rsidR="00980179" w:rsidRPr="00980179">
        <w:rPr>
          <w:sz w:val="28"/>
          <w:szCs w:val="28"/>
        </w:rPr>
        <w:t>вариант</w:t>
      </w:r>
      <w:r w:rsidR="00980179">
        <w:rPr>
          <w:sz w:val="28"/>
          <w:szCs w:val="28"/>
        </w:rPr>
        <w:t>а</w:t>
      </w:r>
      <w:r w:rsidR="00980179" w:rsidRPr="00980179">
        <w:rPr>
          <w:sz w:val="28"/>
          <w:szCs w:val="28"/>
        </w:rPr>
        <w:t xml:space="preserve"> отчета</w:t>
      </w:r>
      <w:r w:rsidR="00980179">
        <w:rPr>
          <w:sz w:val="28"/>
          <w:szCs w:val="28"/>
        </w:rPr>
        <w:t>.</w:t>
      </w:r>
      <w:r w:rsidR="00980179" w:rsidRPr="00980179">
        <w:rPr>
          <w:sz w:val="28"/>
          <w:szCs w:val="28"/>
        </w:rPr>
        <w:t xml:space="preserve"> </w:t>
      </w:r>
    </w:p>
    <w:p w:rsidR="00980179" w:rsidRDefault="00980179" w:rsidP="00980179">
      <w:pPr>
        <w:pStyle w:val="ac"/>
        <w:numPr>
          <w:ilvl w:val="1"/>
          <w:numId w:val="5"/>
        </w:num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80179">
        <w:rPr>
          <w:sz w:val="28"/>
          <w:szCs w:val="28"/>
        </w:rPr>
        <w:t xml:space="preserve">Для этого </w:t>
      </w:r>
      <w:r>
        <w:rPr>
          <w:sz w:val="28"/>
          <w:szCs w:val="28"/>
        </w:rPr>
        <w:t>рядом с кнопкой «Настройки» нажать на кнопку с иконкой файла</w:t>
      </w:r>
    </w:p>
    <w:p w:rsidR="00980179" w:rsidRDefault="00980179" w:rsidP="00980179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6954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24" w:rsidRDefault="00980179" w:rsidP="00813224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44</w:t>
      </w:r>
    </w:p>
    <w:p w:rsidR="00813224" w:rsidRDefault="00813224" w:rsidP="006817DA">
      <w:pPr>
        <w:pStyle w:val="ac"/>
        <w:tabs>
          <w:tab w:val="left" w:pos="5880"/>
        </w:tabs>
        <w:ind w:left="851" w:hanging="426"/>
        <w:rPr>
          <w:sz w:val="28"/>
          <w:szCs w:val="28"/>
        </w:rPr>
      </w:pPr>
    </w:p>
    <w:p w:rsidR="00980179" w:rsidRDefault="00980179" w:rsidP="006817DA">
      <w:pPr>
        <w:pStyle w:val="ac"/>
        <w:tabs>
          <w:tab w:val="left" w:pos="5880"/>
        </w:tabs>
        <w:ind w:left="851" w:hanging="426"/>
        <w:rPr>
          <w:sz w:val="28"/>
          <w:szCs w:val="28"/>
        </w:rPr>
      </w:pPr>
      <w:r>
        <w:rPr>
          <w:sz w:val="28"/>
          <w:szCs w:val="28"/>
        </w:rPr>
        <w:t xml:space="preserve"> Далее «</w:t>
      </w:r>
      <w:r w:rsidRPr="00980179">
        <w:rPr>
          <w:b/>
          <w:sz w:val="28"/>
          <w:szCs w:val="28"/>
        </w:rPr>
        <w:t>Сохранить как</w:t>
      </w:r>
      <w:r>
        <w:rPr>
          <w:sz w:val="28"/>
          <w:szCs w:val="28"/>
        </w:rPr>
        <w:t>»</w:t>
      </w:r>
    </w:p>
    <w:p w:rsidR="00980179" w:rsidRDefault="00980179" w:rsidP="00980179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2190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79" w:rsidRDefault="00980179" w:rsidP="00980179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45</w:t>
      </w:r>
    </w:p>
    <w:p w:rsidR="00980179" w:rsidRDefault="00980179" w:rsidP="00980179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980179" w:rsidRDefault="00980179" w:rsidP="006817DA">
      <w:pPr>
        <w:pStyle w:val="ac"/>
        <w:numPr>
          <w:ilvl w:val="1"/>
          <w:numId w:val="5"/>
        </w:numPr>
        <w:tabs>
          <w:tab w:val="left" w:pos="5880"/>
        </w:tabs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Вводим наименование нашего варианта отчета, выбираем кому он будет доступен. Если делаем его доступным нескольким пользователям, то делаем «Подбор» этих пользователей.</w:t>
      </w:r>
    </w:p>
    <w:p w:rsidR="00980179" w:rsidRDefault="00980179" w:rsidP="00980179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6825" cy="17430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79" w:rsidRDefault="00980179" w:rsidP="00C14922">
      <w:pPr>
        <w:pStyle w:val="ac"/>
        <w:tabs>
          <w:tab w:val="left" w:pos="5880"/>
        </w:tabs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46</w:t>
      </w:r>
    </w:p>
    <w:p w:rsidR="00980179" w:rsidRDefault="00980179" w:rsidP="00980179">
      <w:pPr>
        <w:pStyle w:val="ac"/>
        <w:tabs>
          <w:tab w:val="left" w:pos="5880"/>
        </w:tabs>
        <w:ind w:left="951"/>
        <w:jc w:val="center"/>
        <w:rPr>
          <w:sz w:val="28"/>
          <w:szCs w:val="28"/>
        </w:rPr>
      </w:pPr>
    </w:p>
    <w:p w:rsidR="00980179" w:rsidRDefault="00980179" w:rsidP="006817DA">
      <w:pPr>
        <w:pStyle w:val="ac"/>
        <w:numPr>
          <w:ilvl w:val="1"/>
          <w:numId w:val="5"/>
        </w:numPr>
        <w:tabs>
          <w:tab w:val="left" w:pos="5880"/>
        </w:tabs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нажатии «</w:t>
      </w:r>
      <w:r w:rsidRPr="003F43A0">
        <w:rPr>
          <w:b/>
          <w:sz w:val="28"/>
          <w:szCs w:val="28"/>
        </w:rPr>
        <w:t>Далее</w:t>
      </w:r>
      <w:r>
        <w:rPr>
          <w:sz w:val="28"/>
          <w:szCs w:val="28"/>
        </w:rPr>
        <w:t>», просит выбрать место, куда сохранить вариант отчета. По умолчанию указан раздел «Логистика», туда и сохраняем</w:t>
      </w:r>
      <w:r w:rsidR="003F43A0">
        <w:rPr>
          <w:sz w:val="28"/>
          <w:szCs w:val="28"/>
        </w:rPr>
        <w:t>, нажав на «</w:t>
      </w:r>
      <w:r w:rsidR="003F43A0" w:rsidRPr="003F43A0">
        <w:rPr>
          <w:b/>
          <w:sz w:val="28"/>
          <w:szCs w:val="28"/>
        </w:rPr>
        <w:t>Сохранить</w:t>
      </w:r>
      <w:r w:rsidR="003F43A0">
        <w:rPr>
          <w:sz w:val="28"/>
          <w:szCs w:val="28"/>
        </w:rPr>
        <w:t>»</w:t>
      </w:r>
    </w:p>
    <w:p w:rsidR="00980179" w:rsidRDefault="003F43A0" w:rsidP="00980179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5775" cy="4432022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0" cy="44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A0" w:rsidRDefault="003F43A0" w:rsidP="00980179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47</w:t>
      </w:r>
    </w:p>
    <w:p w:rsidR="003F43A0" w:rsidRDefault="003F43A0" w:rsidP="00980179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980179" w:rsidRDefault="003F43A0" w:rsidP="003F43A0">
      <w:pPr>
        <w:pStyle w:val="ac"/>
        <w:numPr>
          <w:ilvl w:val="1"/>
          <w:numId w:val="5"/>
        </w:numPr>
        <w:tabs>
          <w:tab w:val="left" w:pos="58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воспользоваться нашим сохраненным отчетом. Заходим в раздел «Логистика» (сюда сохранили) – «Отчеты по логистике» - наш сохраненный отчет</w:t>
      </w:r>
    </w:p>
    <w:p w:rsidR="003F43A0" w:rsidRDefault="003F43A0" w:rsidP="003F43A0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1907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79" w:rsidRDefault="003F43A0" w:rsidP="003F43A0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48</w:t>
      </w:r>
    </w:p>
    <w:p w:rsidR="00980179" w:rsidRDefault="006817DA" w:rsidP="006817DA">
      <w:pPr>
        <w:pStyle w:val="ac"/>
        <w:numPr>
          <w:ilvl w:val="0"/>
          <w:numId w:val="4"/>
        </w:numPr>
        <w:tabs>
          <w:tab w:val="left" w:pos="5880"/>
        </w:tabs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Отчет под конкретного пользователя готов для использования.</w:t>
      </w:r>
    </w:p>
    <w:p w:rsidR="00CE4CC7" w:rsidRDefault="00CE4CC7" w:rsidP="006817DA">
      <w:pPr>
        <w:pStyle w:val="ac"/>
        <w:numPr>
          <w:ilvl w:val="0"/>
          <w:numId w:val="4"/>
        </w:numPr>
        <w:tabs>
          <w:tab w:val="left" w:pos="5880"/>
        </w:tabs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Результат отчета – табличная часть. Можно сохранить в любом удобном формате. Для этого нажимаем на кнопку «</w:t>
      </w:r>
      <w:r w:rsidRPr="00CE4CC7">
        <w:rPr>
          <w:b/>
          <w:sz w:val="28"/>
          <w:szCs w:val="28"/>
        </w:rPr>
        <w:t>Сохранить результаты отчета в файл</w:t>
      </w:r>
      <w:r>
        <w:rPr>
          <w:sz w:val="28"/>
          <w:szCs w:val="28"/>
        </w:rPr>
        <w:t>»</w:t>
      </w:r>
    </w:p>
    <w:p w:rsidR="00CE4CC7" w:rsidRDefault="00CE4CC7" w:rsidP="00CE4CC7">
      <w:pPr>
        <w:pStyle w:val="ac"/>
        <w:tabs>
          <w:tab w:val="left" w:pos="5880"/>
        </w:tabs>
        <w:ind w:left="426"/>
        <w:rPr>
          <w:sz w:val="28"/>
          <w:szCs w:val="28"/>
        </w:rPr>
      </w:pPr>
    </w:p>
    <w:p w:rsidR="00CE4CC7" w:rsidRDefault="00CE4CC7" w:rsidP="00CE4CC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463040"/>
            <wp:effectExtent l="0" t="0" r="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7" w:rsidRDefault="00CE4CC7" w:rsidP="00CE4CC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49</w:t>
      </w:r>
    </w:p>
    <w:p w:rsidR="00CE4CC7" w:rsidRDefault="00CE4CC7" w:rsidP="00CE4CC7">
      <w:pPr>
        <w:pStyle w:val="ac"/>
        <w:tabs>
          <w:tab w:val="left" w:pos="5880"/>
        </w:tabs>
        <w:ind w:left="0"/>
        <w:rPr>
          <w:sz w:val="28"/>
          <w:szCs w:val="28"/>
        </w:rPr>
      </w:pPr>
    </w:p>
    <w:p w:rsidR="00CE4CC7" w:rsidRDefault="00CE4CC7" w:rsidP="00CE4CC7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sz w:val="28"/>
          <w:szCs w:val="28"/>
        </w:rPr>
        <w:t>Откроется стандартное окно при сохранении, в котором выбирается тип файла для сохранения</w:t>
      </w:r>
    </w:p>
    <w:p w:rsidR="00CE4CC7" w:rsidRDefault="00CE4CC7" w:rsidP="00CE4CC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218319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60" cy="32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7" w:rsidRDefault="00CE4CC7" w:rsidP="00CE4CC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50</w:t>
      </w:r>
    </w:p>
    <w:p w:rsidR="00CE4CC7" w:rsidRDefault="00CE4CC7" w:rsidP="00CE4CC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</w:p>
    <w:p w:rsidR="00CE4CC7" w:rsidRDefault="00CE4CC7" w:rsidP="006817DA">
      <w:pPr>
        <w:pStyle w:val="ac"/>
        <w:numPr>
          <w:ilvl w:val="0"/>
          <w:numId w:val="4"/>
        </w:numPr>
        <w:tabs>
          <w:tab w:val="left" w:pos="5880"/>
        </w:tabs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Отчет так же можно распечатать, либо отправить по почте</w:t>
      </w:r>
    </w:p>
    <w:p w:rsidR="00CE4CC7" w:rsidRDefault="00CE4CC7" w:rsidP="00CE4CC7">
      <w:pPr>
        <w:pStyle w:val="ac"/>
        <w:tabs>
          <w:tab w:val="left" w:pos="5880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1715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7" w:rsidRPr="00CE4CC7" w:rsidRDefault="00CE4CC7" w:rsidP="00CE4CC7">
      <w:pPr>
        <w:pStyle w:val="ac"/>
        <w:tabs>
          <w:tab w:val="left" w:pos="588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14922">
        <w:rPr>
          <w:sz w:val="28"/>
          <w:szCs w:val="28"/>
        </w:rPr>
        <w:t>51</w:t>
      </w:r>
      <w:r w:rsidR="00231C80">
        <w:rPr>
          <w:sz w:val="28"/>
          <w:szCs w:val="28"/>
        </w:rPr>
        <w:t xml:space="preserve"> </w:t>
      </w:r>
      <w:bookmarkStart w:id="0" w:name="_GoBack"/>
      <w:bookmarkEnd w:id="0"/>
    </w:p>
    <w:sectPr w:rsidR="00CE4CC7" w:rsidRPr="00CE4CC7" w:rsidSect="006B5E66">
      <w:headerReference w:type="default" r:id="rId68"/>
      <w:footerReference w:type="default" r:id="rId69"/>
      <w:pgSz w:w="11906" w:h="16838"/>
      <w:pgMar w:top="1276" w:right="850" w:bottom="851" w:left="1701" w:header="708" w:footer="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B3B" w:rsidRDefault="00341B3B" w:rsidP="008C65B5">
      <w:pPr>
        <w:spacing w:before="0" w:after="0" w:line="240" w:lineRule="auto"/>
      </w:pPr>
      <w:r>
        <w:separator/>
      </w:r>
    </w:p>
  </w:endnote>
  <w:endnote w:type="continuationSeparator" w:id="0">
    <w:p w:rsidR="00341B3B" w:rsidRDefault="00341B3B" w:rsidP="008C65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1405910"/>
      <w:docPartObj>
        <w:docPartGallery w:val="Page Numbers (Bottom of Page)"/>
        <w:docPartUnique/>
      </w:docPartObj>
    </w:sdtPr>
    <w:sdtEndPr/>
    <w:sdtContent>
      <w:p w:rsidR="00980179" w:rsidRDefault="00980179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C80">
          <w:rPr>
            <w:noProof/>
          </w:rPr>
          <w:t>29</w:t>
        </w:r>
        <w:r>
          <w:fldChar w:fldCharType="end"/>
        </w:r>
      </w:p>
    </w:sdtContent>
  </w:sdt>
  <w:p w:rsidR="00980179" w:rsidRDefault="00980179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B3B" w:rsidRDefault="00341B3B" w:rsidP="008C65B5">
      <w:pPr>
        <w:spacing w:before="0" w:after="0" w:line="240" w:lineRule="auto"/>
      </w:pPr>
      <w:r>
        <w:separator/>
      </w:r>
    </w:p>
  </w:footnote>
  <w:footnote w:type="continuationSeparator" w:id="0">
    <w:p w:rsidR="00341B3B" w:rsidRDefault="00341B3B" w:rsidP="008C65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179" w:rsidRDefault="00980179" w:rsidP="00377B39">
    <w:pPr>
      <w:pStyle w:val="af8"/>
      <w:pBdr>
        <w:bottom w:val="thickThinSmallGap" w:sz="24" w:space="1" w:color="0B759B" w:themeColor="accent2" w:themeShade="7F"/>
      </w:pBdr>
      <w:tabs>
        <w:tab w:val="clear" w:pos="9355"/>
        <w:tab w:val="left" w:pos="8518"/>
      </w:tabs>
      <w:ind w:left="-1134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28"/>
        <w:szCs w:val="28"/>
        <w:lang w:eastAsia="ru-RU"/>
      </w:rPr>
      <w:drawing>
        <wp:anchor distT="0" distB="0" distL="114300" distR="114300" simplePos="0" relativeHeight="251659264" behindDoc="1" locked="0" layoutInCell="1" allowOverlap="1" wp14:anchorId="1A6F9074" wp14:editId="45057A72">
          <wp:simplePos x="0" y="0"/>
          <wp:positionH relativeFrom="column">
            <wp:posOffset>5074956</wp:posOffset>
          </wp:positionH>
          <wp:positionV relativeFrom="paragraph">
            <wp:posOffset>-307400</wp:posOffset>
          </wp:positionV>
          <wp:extent cx="1094740" cy="482600"/>
          <wp:effectExtent l="0" t="0" r="0" b="0"/>
          <wp:wrapNone/>
          <wp:docPr id="53" name="Рисунок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Название"/>
        <w:id w:val="7773874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t xml:space="preserve">ООО «ИТКОМ»  ИНН: 6950214330/ КПП: 695001001  170040, Тверь, пр-т Николая </w:t>
        </w:r>
        <w:proofErr w:type="spellStart"/>
        <w:r>
          <w:t>Корыткова</w:t>
        </w:r>
        <w:proofErr w:type="spellEnd"/>
        <w:r>
          <w:t>, д 43, офис 136</w:t>
        </w:r>
      </w:sdtContent>
    </w:sdt>
    <w:r>
      <w:tab/>
    </w:r>
  </w:p>
  <w:p w:rsidR="00980179" w:rsidRDefault="00980179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D0A5A"/>
    <w:multiLevelType w:val="multilevel"/>
    <w:tmpl w:val="F7065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24EB73EC"/>
    <w:multiLevelType w:val="hybridMultilevel"/>
    <w:tmpl w:val="3FBC9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9470A"/>
    <w:multiLevelType w:val="hybridMultilevel"/>
    <w:tmpl w:val="87F4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A6E89"/>
    <w:multiLevelType w:val="multilevel"/>
    <w:tmpl w:val="9D2C14F0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" w15:restartNumberingAfterBreak="0">
    <w:nsid w:val="7600271C"/>
    <w:multiLevelType w:val="multilevel"/>
    <w:tmpl w:val="3606F8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346"/>
    <w:rsid w:val="00001EEE"/>
    <w:rsid w:val="00013FC0"/>
    <w:rsid w:val="00026F7B"/>
    <w:rsid w:val="00035FC4"/>
    <w:rsid w:val="0005305C"/>
    <w:rsid w:val="00055A70"/>
    <w:rsid w:val="000A253F"/>
    <w:rsid w:val="000B0EEE"/>
    <w:rsid w:val="000B1A0D"/>
    <w:rsid w:val="000E681A"/>
    <w:rsid w:val="000F01E2"/>
    <w:rsid w:val="00110614"/>
    <w:rsid w:val="00144432"/>
    <w:rsid w:val="00146924"/>
    <w:rsid w:val="001476FE"/>
    <w:rsid w:val="00150782"/>
    <w:rsid w:val="00165D04"/>
    <w:rsid w:val="001A7425"/>
    <w:rsid w:val="001F4DBD"/>
    <w:rsid w:val="001F6F4D"/>
    <w:rsid w:val="00212742"/>
    <w:rsid w:val="00213BCA"/>
    <w:rsid w:val="00231C80"/>
    <w:rsid w:val="0027684B"/>
    <w:rsid w:val="002A53D5"/>
    <w:rsid w:val="002B0DDE"/>
    <w:rsid w:val="002D2403"/>
    <w:rsid w:val="002F79BE"/>
    <w:rsid w:val="003129D8"/>
    <w:rsid w:val="0032309B"/>
    <w:rsid w:val="00341B3B"/>
    <w:rsid w:val="0036536A"/>
    <w:rsid w:val="00377B39"/>
    <w:rsid w:val="00381FA6"/>
    <w:rsid w:val="00386AF1"/>
    <w:rsid w:val="003A3499"/>
    <w:rsid w:val="003A62C7"/>
    <w:rsid w:val="003C47A3"/>
    <w:rsid w:val="003F43A0"/>
    <w:rsid w:val="0042427A"/>
    <w:rsid w:val="00454DB7"/>
    <w:rsid w:val="00457562"/>
    <w:rsid w:val="00473BA6"/>
    <w:rsid w:val="00493FAB"/>
    <w:rsid w:val="004B4601"/>
    <w:rsid w:val="004C7484"/>
    <w:rsid w:val="00504198"/>
    <w:rsid w:val="005060C2"/>
    <w:rsid w:val="005069CA"/>
    <w:rsid w:val="0051546A"/>
    <w:rsid w:val="00534FD1"/>
    <w:rsid w:val="00551B23"/>
    <w:rsid w:val="005713C6"/>
    <w:rsid w:val="0057310A"/>
    <w:rsid w:val="005761A3"/>
    <w:rsid w:val="00586C4F"/>
    <w:rsid w:val="005C211E"/>
    <w:rsid w:val="005D09AE"/>
    <w:rsid w:val="00602FAC"/>
    <w:rsid w:val="00660AE9"/>
    <w:rsid w:val="00661565"/>
    <w:rsid w:val="006817DA"/>
    <w:rsid w:val="006B5E66"/>
    <w:rsid w:val="006C362F"/>
    <w:rsid w:val="006C4316"/>
    <w:rsid w:val="007215E4"/>
    <w:rsid w:val="007331B1"/>
    <w:rsid w:val="007375E2"/>
    <w:rsid w:val="00740D95"/>
    <w:rsid w:val="00770D41"/>
    <w:rsid w:val="00773EA7"/>
    <w:rsid w:val="007753C5"/>
    <w:rsid w:val="00790C49"/>
    <w:rsid w:val="007D7637"/>
    <w:rsid w:val="00812172"/>
    <w:rsid w:val="00813224"/>
    <w:rsid w:val="0081574D"/>
    <w:rsid w:val="00816547"/>
    <w:rsid w:val="00846D5A"/>
    <w:rsid w:val="008724D4"/>
    <w:rsid w:val="008842DF"/>
    <w:rsid w:val="00893B8D"/>
    <w:rsid w:val="00897D47"/>
    <w:rsid w:val="008B46C2"/>
    <w:rsid w:val="008C65B5"/>
    <w:rsid w:val="008D2428"/>
    <w:rsid w:val="008F4E5D"/>
    <w:rsid w:val="00902D03"/>
    <w:rsid w:val="009062FD"/>
    <w:rsid w:val="00910E61"/>
    <w:rsid w:val="0092276B"/>
    <w:rsid w:val="00924AA0"/>
    <w:rsid w:val="00973327"/>
    <w:rsid w:val="00973549"/>
    <w:rsid w:val="00980179"/>
    <w:rsid w:val="00983C43"/>
    <w:rsid w:val="009930C6"/>
    <w:rsid w:val="00997C5D"/>
    <w:rsid w:val="009A26AD"/>
    <w:rsid w:val="009C0EA0"/>
    <w:rsid w:val="00A03AAB"/>
    <w:rsid w:val="00A23E53"/>
    <w:rsid w:val="00A242A8"/>
    <w:rsid w:val="00A34346"/>
    <w:rsid w:val="00A5099C"/>
    <w:rsid w:val="00A562E4"/>
    <w:rsid w:val="00AC1854"/>
    <w:rsid w:val="00AC55A7"/>
    <w:rsid w:val="00AD37B5"/>
    <w:rsid w:val="00AE5FA5"/>
    <w:rsid w:val="00B02B30"/>
    <w:rsid w:val="00B452A9"/>
    <w:rsid w:val="00B71DA2"/>
    <w:rsid w:val="00B814D7"/>
    <w:rsid w:val="00BC744F"/>
    <w:rsid w:val="00BC7A45"/>
    <w:rsid w:val="00BF219E"/>
    <w:rsid w:val="00C14922"/>
    <w:rsid w:val="00C728AF"/>
    <w:rsid w:val="00CB3835"/>
    <w:rsid w:val="00CE166F"/>
    <w:rsid w:val="00CE4CC7"/>
    <w:rsid w:val="00D03F3E"/>
    <w:rsid w:val="00D05E5C"/>
    <w:rsid w:val="00D15E26"/>
    <w:rsid w:val="00D66798"/>
    <w:rsid w:val="00D77774"/>
    <w:rsid w:val="00DA08CF"/>
    <w:rsid w:val="00DA2DBC"/>
    <w:rsid w:val="00DF47AC"/>
    <w:rsid w:val="00E13B91"/>
    <w:rsid w:val="00E14103"/>
    <w:rsid w:val="00E63428"/>
    <w:rsid w:val="00E87070"/>
    <w:rsid w:val="00E9170F"/>
    <w:rsid w:val="00E9755D"/>
    <w:rsid w:val="00F0063F"/>
    <w:rsid w:val="00F075BB"/>
    <w:rsid w:val="00F42EB5"/>
    <w:rsid w:val="00F4385C"/>
    <w:rsid w:val="00F47273"/>
    <w:rsid w:val="00F56810"/>
    <w:rsid w:val="00F611C8"/>
    <w:rsid w:val="00FC1882"/>
    <w:rsid w:val="00FE3F1A"/>
    <w:rsid w:val="00FE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52770"/>
  <w15:docId w15:val="{7BF77DB1-B9AA-45D4-8A64-A73F7F60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34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34346"/>
    <w:pPr>
      <w:pBdr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pBdr>
      <w:shd w:val="clear" w:color="auto" w:fill="4E67C8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46"/>
    <w:pPr>
      <w:pBdr>
        <w:top w:val="single" w:sz="24" w:space="0" w:color="DBE0F4" w:themeColor="accent1" w:themeTint="33"/>
        <w:left w:val="single" w:sz="24" w:space="0" w:color="DBE0F4" w:themeColor="accent1" w:themeTint="33"/>
        <w:bottom w:val="single" w:sz="24" w:space="0" w:color="DBE0F4" w:themeColor="accent1" w:themeTint="33"/>
        <w:right w:val="single" w:sz="24" w:space="0" w:color="DBE0F4" w:themeColor="accent1" w:themeTint="33"/>
      </w:pBdr>
      <w:shd w:val="clear" w:color="auto" w:fill="DBE0F4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46"/>
    <w:pPr>
      <w:pBdr>
        <w:top w:val="single" w:sz="6" w:space="2" w:color="4E67C8" w:themeColor="accent1"/>
        <w:left w:val="single" w:sz="6" w:space="2" w:color="4E67C8" w:themeColor="accent1"/>
      </w:pBdr>
      <w:spacing w:before="300" w:after="0"/>
      <w:outlineLvl w:val="2"/>
    </w:pPr>
    <w:rPr>
      <w:caps/>
      <w:color w:val="202F69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46"/>
    <w:pPr>
      <w:pBdr>
        <w:top w:val="dotted" w:sz="6" w:space="2" w:color="4E67C8" w:themeColor="accent1"/>
        <w:left w:val="dotted" w:sz="6" w:space="2" w:color="4E67C8" w:themeColor="accent1"/>
      </w:pBdr>
      <w:spacing w:before="300" w:after="0"/>
      <w:outlineLvl w:val="3"/>
    </w:pPr>
    <w:rPr>
      <w:caps/>
      <w:color w:val="31479E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46"/>
    <w:pPr>
      <w:pBdr>
        <w:bottom w:val="single" w:sz="6" w:space="1" w:color="4E67C8" w:themeColor="accent1"/>
      </w:pBdr>
      <w:spacing w:before="300" w:after="0"/>
      <w:outlineLvl w:val="4"/>
    </w:pPr>
    <w:rPr>
      <w:caps/>
      <w:color w:val="31479E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46"/>
    <w:pPr>
      <w:pBdr>
        <w:bottom w:val="dotted" w:sz="6" w:space="1" w:color="4E67C8" w:themeColor="accent1"/>
      </w:pBdr>
      <w:spacing w:before="300" w:after="0"/>
      <w:outlineLvl w:val="5"/>
    </w:pPr>
    <w:rPr>
      <w:caps/>
      <w:color w:val="31479E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46"/>
    <w:pPr>
      <w:spacing w:before="300" w:after="0"/>
      <w:outlineLvl w:val="6"/>
    </w:pPr>
    <w:rPr>
      <w:caps/>
      <w:color w:val="31479E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4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4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46"/>
    <w:rPr>
      <w:b/>
      <w:bCs/>
      <w:caps/>
      <w:color w:val="FFFFFF" w:themeColor="background1"/>
      <w:spacing w:val="15"/>
      <w:shd w:val="clear" w:color="auto" w:fill="4E67C8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34346"/>
    <w:rPr>
      <w:caps/>
      <w:spacing w:val="15"/>
      <w:shd w:val="clear" w:color="auto" w:fill="DBE0F4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34346"/>
    <w:rPr>
      <w:caps/>
      <w:color w:val="202F69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34346"/>
    <w:rPr>
      <w:caps/>
      <w:color w:val="31479E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34346"/>
    <w:rPr>
      <w:caps/>
      <w:color w:val="31479E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34346"/>
    <w:rPr>
      <w:caps/>
      <w:color w:val="31479E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34346"/>
    <w:rPr>
      <w:caps/>
      <w:color w:val="31479E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3434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34346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34346"/>
    <w:rPr>
      <w:b/>
      <w:bCs/>
      <w:color w:val="31479E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34346"/>
    <w:pPr>
      <w:spacing w:before="720"/>
    </w:pPr>
    <w:rPr>
      <w:caps/>
      <w:color w:val="4E67C8" w:themeColor="accent1"/>
      <w:spacing w:val="10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A34346"/>
    <w:rPr>
      <w:caps/>
      <w:color w:val="4E67C8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3434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34346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A34346"/>
    <w:rPr>
      <w:b/>
      <w:bCs/>
    </w:rPr>
  </w:style>
  <w:style w:type="character" w:styleId="a9">
    <w:name w:val="Emphasis"/>
    <w:uiPriority w:val="20"/>
    <w:qFormat/>
    <w:rsid w:val="00A34346"/>
    <w:rPr>
      <w:caps/>
      <w:color w:val="202F69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A34346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34346"/>
    <w:rPr>
      <w:sz w:val="20"/>
      <w:szCs w:val="20"/>
    </w:rPr>
  </w:style>
  <w:style w:type="paragraph" w:styleId="ac">
    <w:name w:val="List Paragraph"/>
    <w:basedOn w:val="a"/>
    <w:uiPriority w:val="34"/>
    <w:qFormat/>
    <w:rsid w:val="00A343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4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34346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34346"/>
    <w:pPr>
      <w:pBdr>
        <w:top w:val="single" w:sz="4" w:space="10" w:color="4E67C8" w:themeColor="accent1"/>
        <w:left w:val="single" w:sz="4" w:space="10" w:color="4E67C8" w:themeColor="accent1"/>
      </w:pBdr>
      <w:spacing w:after="0"/>
      <w:ind w:left="1296" w:right="1152"/>
      <w:jc w:val="both"/>
    </w:pPr>
    <w:rPr>
      <w:i/>
      <w:iCs/>
      <w:color w:val="4E67C8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34346"/>
    <w:rPr>
      <w:i/>
      <w:iCs/>
      <w:color w:val="4E67C8" w:themeColor="accent1"/>
      <w:sz w:val="20"/>
      <w:szCs w:val="20"/>
    </w:rPr>
  </w:style>
  <w:style w:type="character" w:styleId="af">
    <w:name w:val="Subtle Emphasis"/>
    <w:uiPriority w:val="19"/>
    <w:qFormat/>
    <w:rsid w:val="00A34346"/>
    <w:rPr>
      <w:i/>
      <w:iCs/>
      <w:color w:val="202F69" w:themeColor="accent1" w:themeShade="7F"/>
    </w:rPr>
  </w:style>
  <w:style w:type="character" w:styleId="af0">
    <w:name w:val="Intense Emphasis"/>
    <w:uiPriority w:val="21"/>
    <w:qFormat/>
    <w:rsid w:val="00A34346"/>
    <w:rPr>
      <w:b/>
      <w:bCs/>
      <w:caps/>
      <w:color w:val="202F69" w:themeColor="accent1" w:themeShade="7F"/>
      <w:spacing w:val="10"/>
    </w:rPr>
  </w:style>
  <w:style w:type="character" w:styleId="af1">
    <w:name w:val="Subtle Reference"/>
    <w:uiPriority w:val="31"/>
    <w:qFormat/>
    <w:rsid w:val="00A34346"/>
    <w:rPr>
      <w:b/>
      <w:bCs/>
      <w:color w:val="4E67C8" w:themeColor="accent1"/>
    </w:rPr>
  </w:style>
  <w:style w:type="character" w:styleId="af2">
    <w:name w:val="Intense Reference"/>
    <w:uiPriority w:val="32"/>
    <w:qFormat/>
    <w:rsid w:val="00A34346"/>
    <w:rPr>
      <w:b/>
      <w:bCs/>
      <w:i/>
      <w:iCs/>
      <w:caps/>
      <w:color w:val="4E67C8" w:themeColor="accent1"/>
    </w:rPr>
  </w:style>
  <w:style w:type="character" w:styleId="af3">
    <w:name w:val="Book Title"/>
    <w:uiPriority w:val="33"/>
    <w:qFormat/>
    <w:rsid w:val="00A34346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A3434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343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34346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a"/>
    <w:rsid w:val="00A34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3129D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8C65B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C65B5"/>
    <w:rPr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8C65B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C65B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611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4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9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61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503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36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07067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83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308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931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279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633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321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219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4762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0492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893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2739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6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1868A-4430-4D09-910F-D7A02B498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29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«ИТКОМ»  ИНН: 6950214330/ КПП: 695001001  170040, Тверь, пр-т Николая Корыткова, д 43, офис 136</vt:lpstr>
    </vt:vector>
  </TitlesOfParts>
  <Company/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«ИТКОМ»  ИНН: 6950214330/ КПП: 695001001  170040, Тверь, пр-т Николая Корыткова, д 43, офис 136</dc:title>
  <dc:creator>Jenya</dc:creator>
  <cp:lastModifiedBy>Admin</cp:lastModifiedBy>
  <cp:revision>18</cp:revision>
  <cp:lastPrinted>2024-04-17T15:22:00Z</cp:lastPrinted>
  <dcterms:created xsi:type="dcterms:W3CDTF">2024-04-16T15:57:00Z</dcterms:created>
  <dcterms:modified xsi:type="dcterms:W3CDTF">2024-04-17T15:25:00Z</dcterms:modified>
</cp:coreProperties>
</file>