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32" w:rsidRDefault="00144432" w:rsidP="00790C49">
      <w:pPr>
        <w:ind w:left="-709"/>
        <w:rPr>
          <w:b/>
          <w:sz w:val="28"/>
          <w:szCs w:val="28"/>
        </w:rPr>
      </w:pPr>
    </w:p>
    <w:p w:rsidR="003129D8" w:rsidRPr="004C7484" w:rsidRDefault="003129D8" w:rsidP="004C7484">
      <w:pPr>
        <w:pStyle w:val="aa"/>
        <w:ind w:left="-567"/>
        <w:rPr>
          <w:rFonts w:ascii="Times New Roman" w:hAnsi="Times New Roman" w:cs="Times New Roman"/>
          <w:bCs/>
          <w:sz w:val="16"/>
          <w:szCs w:val="16"/>
        </w:rPr>
      </w:pPr>
    </w:p>
    <w:p w:rsidR="00790C49" w:rsidRDefault="00790C49" w:rsidP="00551B2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C65B5" w:rsidRDefault="008C65B5" w:rsidP="00551B2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C65B5" w:rsidRDefault="008C65B5" w:rsidP="00551B2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C65B5" w:rsidRDefault="008C65B5" w:rsidP="00551B2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C65B5" w:rsidRDefault="008C65B5" w:rsidP="00551B2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C65B5" w:rsidRDefault="008C65B5" w:rsidP="00551B2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C65B5" w:rsidRDefault="008C65B5" w:rsidP="00551B2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C65B5" w:rsidRDefault="008C65B5" w:rsidP="00551B2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C65B5" w:rsidRDefault="008C65B5" w:rsidP="00551B2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C65B5" w:rsidRDefault="008C65B5" w:rsidP="00551B2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C65B5" w:rsidRPr="008C65B5" w:rsidRDefault="008C65B5" w:rsidP="008C65B5">
      <w:pPr>
        <w:pStyle w:val="aa"/>
        <w:spacing w:line="276" w:lineRule="auto"/>
        <w:rPr>
          <w:rFonts w:ascii="Times New Roman" w:hAnsi="Times New Roman" w:cs="Times New Roman"/>
          <w:sz w:val="40"/>
          <w:szCs w:val="40"/>
        </w:rPr>
      </w:pPr>
    </w:p>
    <w:p w:rsidR="008C65B5" w:rsidRDefault="008C65B5" w:rsidP="008C65B5">
      <w:pPr>
        <w:pStyle w:val="aa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C65B5" w:rsidRDefault="008C65B5" w:rsidP="008C65B5">
      <w:pPr>
        <w:pStyle w:val="aa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F47AC" w:rsidRDefault="00DF47AC" w:rsidP="00DF47AC">
      <w:pPr>
        <w:spacing w:after="0"/>
        <w:jc w:val="center"/>
        <w:rPr>
          <w:b/>
          <w:sz w:val="44"/>
          <w:szCs w:val="44"/>
        </w:rPr>
      </w:pPr>
      <w:r w:rsidRPr="00A02AF6">
        <w:rPr>
          <w:b/>
          <w:sz w:val="44"/>
          <w:szCs w:val="44"/>
        </w:rPr>
        <w:t xml:space="preserve">Инструкция </w:t>
      </w:r>
    </w:p>
    <w:p w:rsidR="008C65B5" w:rsidRDefault="00DF47AC" w:rsidP="0042427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02AF6">
        <w:rPr>
          <w:b/>
          <w:sz w:val="44"/>
          <w:szCs w:val="44"/>
        </w:rPr>
        <w:t xml:space="preserve">по </w:t>
      </w:r>
    </w:p>
    <w:p w:rsidR="00C07D30" w:rsidRDefault="00C07D30" w:rsidP="00C07D30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1С: Управление автотранспортом</w:t>
      </w:r>
    </w:p>
    <w:p w:rsidR="00C07D30" w:rsidRDefault="001A235F" w:rsidP="00C07D30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Документ «</w:t>
      </w:r>
      <w:r w:rsidR="0048238A">
        <w:rPr>
          <w:b/>
          <w:sz w:val="44"/>
          <w:szCs w:val="44"/>
        </w:rPr>
        <w:t>МАРШРУТНЫЙ ЛИСТ</w:t>
      </w:r>
      <w:r>
        <w:rPr>
          <w:b/>
          <w:sz w:val="44"/>
          <w:szCs w:val="44"/>
        </w:rPr>
        <w:t>»</w:t>
      </w:r>
    </w:p>
    <w:p w:rsidR="008C65B5" w:rsidRDefault="008C65B5" w:rsidP="008C65B5">
      <w:pPr>
        <w:pStyle w:val="aa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C65B5" w:rsidRDefault="008C65B5" w:rsidP="008C65B5">
      <w:pPr>
        <w:pStyle w:val="aa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8238A" w:rsidRDefault="0048238A" w:rsidP="008C65B5">
      <w:pPr>
        <w:pStyle w:val="aa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8238A" w:rsidRDefault="0048238A" w:rsidP="008C65B5">
      <w:pPr>
        <w:pStyle w:val="aa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C65B5" w:rsidRPr="0048238A" w:rsidRDefault="00377B39" w:rsidP="00C07D30">
      <w:pPr>
        <w:pStyle w:val="aa"/>
        <w:spacing w:line="276" w:lineRule="auto"/>
        <w:jc w:val="center"/>
        <w:rPr>
          <w:rFonts w:cstheme="minorHAnsi"/>
          <w:b/>
          <w:sz w:val="40"/>
          <w:szCs w:val="40"/>
        </w:rPr>
      </w:pPr>
      <w:r w:rsidRPr="0048238A">
        <w:rPr>
          <w:rFonts w:cstheme="minorHAnsi"/>
          <w:b/>
          <w:sz w:val="40"/>
          <w:szCs w:val="40"/>
        </w:rPr>
        <w:t xml:space="preserve">для </w:t>
      </w:r>
    </w:p>
    <w:p w:rsidR="00C07D30" w:rsidRPr="0048238A" w:rsidRDefault="00C07D30" w:rsidP="00C07D30">
      <w:pPr>
        <w:pStyle w:val="aa"/>
        <w:spacing w:line="276" w:lineRule="auto"/>
        <w:jc w:val="center"/>
        <w:rPr>
          <w:rFonts w:cstheme="minorHAnsi"/>
          <w:b/>
          <w:sz w:val="40"/>
          <w:szCs w:val="40"/>
        </w:rPr>
      </w:pPr>
    </w:p>
    <w:p w:rsidR="00C07D30" w:rsidRPr="0048238A" w:rsidRDefault="00C07D30" w:rsidP="00C07D30">
      <w:pPr>
        <w:pStyle w:val="aa"/>
        <w:spacing w:line="276" w:lineRule="auto"/>
        <w:jc w:val="center"/>
        <w:rPr>
          <w:rFonts w:cstheme="minorHAnsi"/>
          <w:b/>
          <w:sz w:val="40"/>
          <w:szCs w:val="40"/>
        </w:rPr>
      </w:pPr>
      <w:r w:rsidRPr="0048238A">
        <w:rPr>
          <w:rFonts w:cstheme="minorHAnsi"/>
          <w:b/>
          <w:sz w:val="40"/>
          <w:szCs w:val="40"/>
        </w:rPr>
        <w:t>ООО «ТРАНССКАЙ»</w:t>
      </w:r>
    </w:p>
    <w:p w:rsidR="008C65B5" w:rsidRDefault="008C65B5" w:rsidP="008C65B5">
      <w:pPr>
        <w:pStyle w:val="aa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C65B5" w:rsidRDefault="008C65B5" w:rsidP="008C65B5">
      <w:pPr>
        <w:pStyle w:val="aa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C65B5" w:rsidRDefault="008C65B5" w:rsidP="008C65B5">
      <w:pPr>
        <w:pStyle w:val="aa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07D30" w:rsidRDefault="0048238A" w:rsidP="0048238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38A">
        <w:rPr>
          <w:rFonts w:ascii="Times New Roman" w:hAnsi="Times New Roman" w:cs="Times New Roman"/>
          <w:sz w:val="28"/>
          <w:szCs w:val="28"/>
        </w:rPr>
        <w:lastRenderedPageBreak/>
        <w:t>Документ «Маршрутный лист» в программе «1</w:t>
      </w:r>
      <w:proofErr w:type="gramStart"/>
      <w:r w:rsidRPr="0048238A">
        <w:rPr>
          <w:rFonts w:ascii="Times New Roman" w:hAnsi="Times New Roman" w:cs="Times New Roman"/>
          <w:sz w:val="28"/>
          <w:szCs w:val="28"/>
        </w:rPr>
        <w:t>С:Управление</w:t>
      </w:r>
      <w:proofErr w:type="gramEnd"/>
      <w:r w:rsidRPr="0048238A">
        <w:rPr>
          <w:rFonts w:ascii="Times New Roman" w:hAnsi="Times New Roman" w:cs="Times New Roman"/>
          <w:sz w:val="28"/>
          <w:szCs w:val="28"/>
        </w:rPr>
        <w:t xml:space="preserve"> автотранспортом» предназначен для фиксации маршрутов движения </w:t>
      </w:r>
      <w:r w:rsidR="00882BBE">
        <w:rPr>
          <w:rFonts w:ascii="Times New Roman" w:hAnsi="Times New Roman" w:cs="Times New Roman"/>
          <w:sz w:val="28"/>
          <w:szCs w:val="28"/>
        </w:rPr>
        <w:t>транспортных средств (</w:t>
      </w:r>
      <w:r w:rsidRPr="0048238A">
        <w:rPr>
          <w:rFonts w:ascii="Times New Roman" w:hAnsi="Times New Roman" w:cs="Times New Roman"/>
          <w:sz w:val="28"/>
          <w:szCs w:val="28"/>
        </w:rPr>
        <w:t>ТС</w:t>
      </w:r>
      <w:r w:rsidR="00882BBE">
        <w:rPr>
          <w:rFonts w:ascii="Times New Roman" w:hAnsi="Times New Roman" w:cs="Times New Roman"/>
          <w:sz w:val="28"/>
          <w:szCs w:val="28"/>
        </w:rPr>
        <w:t>)</w:t>
      </w:r>
      <w:r w:rsidRPr="0048238A">
        <w:rPr>
          <w:rFonts w:ascii="Times New Roman" w:hAnsi="Times New Roman" w:cs="Times New Roman"/>
          <w:sz w:val="28"/>
          <w:szCs w:val="28"/>
        </w:rPr>
        <w:t xml:space="preserve"> по доставке грузов.</w:t>
      </w:r>
    </w:p>
    <w:p w:rsidR="0048238A" w:rsidRDefault="0048238A" w:rsidP="0048238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ручное заполнение документа.</w:t>
      </w:r>
    </w:p>
    <w:p w:rsidR="00D12971" w:rsidRDefault="0048238A" w:rsidP="0048238A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2BBE">
        <w:rPr>
          <w:rFonts w:ascii="Times New Roman" w:hAnsi="Times New Roman" w:cs="Times New Roman"/>
          <w:sz w:val="28"/>
          <w:szCs w:val="28"/>
        </w:rPr>
        <w:t>Создание документа. В главном меню открываем раздел «</w:t>
      </w:r>
      <w:r w:rsidRPr="00882BBE">
        <w:rPr>
          <w:rFonts w:ascii="Times New Roman" w:hAnsi="Times New Roman" w:cs="Times New Roman"/>
          <w:b/>
          <w:i/>
          <w:sz w:val="28"/>
          <w:szCs w:val="28"/>
        </w:rPr>
        <w:t>Логистика</w:t>
      </w:r>
      <w:r w:rsidRPr="00882BBE">
        <w:rPr>
          <w:rFonts w:ascii="Times New Roman" w:hAnsi="Times New Roman" w:cs="Times New Roman"/>
          <w:sz w:val="28"/>
          <w:szCs w:val="28"/>
        </w:rPr>
        <w:t>» или «</w:t>
      </w:r>
      <w:r w:rsidRPr="00882BBE">
        <w:rPr>
          <w:rFonts w:ascii="Times New Roman" w:hAnsi="Times New Roman" w:cs="Times New Roman"/>
          <w:b/>
          <w:i/>
          <w:sz w:val="28"/>
          <w:szCs w:val="28"/>
        </w:rPr>
        <w:t>Транспорт</w:t>
      </w:r>
      <w:r w:rsidRPr="00882BBE">
        <w:rPr>
          <w:rFonts w:ascii="Times New Roman" w:hAnsi="Times New Roman" w:cs="Times New Roman"/>
          <w:sz w:val="28"/>
          <w:szCs w:val="28"/>
        </w:rPr>
        <w:t>» - «</w:t>
      </w:r>
      <w:r w:rsidRPr="00882BBE">
        <w:rPr>
          <w:rFonts w:ascii="Times New Roman" w:hAnsi="Times New Roman" w:cs="Times New Roman"/>
          <w:b/>
          <w:i/>
          <w:sz w:val="28"/>
          <w:szCs w:val="28"/>
        </w:rPr>
        <w:t>Маршрутные листы</w:t>
      </w:r>
      <w:r w:rsidRPr="00882BBE">
        <w:rPr>
          <w:rFonts w:ascii="Times New Roman" w:hAnsi="Times New Roman" w:cs="Times New Roman"/>
          <w:sz w:val="28"/>
          <w:szCs w:val="28"/>
        </w:rPr>
        <w:t>».</w:t>
      </w:r>
    </w:p>
    <w:p w:rsidR="00882BBE" w:rsidRDefault="00882BBE" w:rsidP="00882BBE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</w:p>
    <w:p w:rsidR="00882BBE" w:rsidRDefault="00882BBE" w:rsidP="00882BBE">
      <w:pPr>
        <w:pStyle w:val="ac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2857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BBE" w:rsidRDefault="00882BBE" w:rsidP="00882BBE">
      <w:pPr>
        <w:pStyle w:val="ac"/>
        <w:ind w:left="2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</w:p>
    <w:p w:rsidR="00882BBE" w:rsidRDefault="00882BBE" w:rsidP="00882BBE">
      <w:pPr>
        <w:pStyle w:val="ac"/>
        <w:ind w:left="218"/>
        <w:jc w:val="center"/>
        <w:rPr>
          <w:rFonts w:ascii="Times New Roman" w:hAnsi="Times New Roman" w:cs="Times New Roman"/>
          <w:sz w:val="28"/>
          <w:szCs w:val="28"/>
        </w:rPr>
      </w:pPr>
    </w:p>
    <w:p w:rsidR="00882BBE" w:rsidRDefault="00882BBE" w:rsidP="00770273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Откроется журнал документов «Маршрутные листы». Нажимаем на кнопку «</w:t>
      </w:r>
      <w:r w:rsidRPr="00882BBE">
        <w:rPr>
          <w:rFonts w:ascii="Times New Roman" w:hAnsi="Times New Roman" w:cs="Times New Roman"/>
          <w:b/>
          <w:i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2BBE" w:rsidRDefault="00882BBE" w:rsidP="00882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1724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BBE" w:rsidRDefault="00882BBE" w:rsidP="00882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</w:p>
    <w:p w:rsidR="00882BBE" w:rsidRPr="00882BBE" w:rsidRDefault="00882BBE" w:rsidP="00882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A58" w:rsidRPr="00B97A58" w:rsidRDefault="00B97A58" w:rsidP="00770273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A58">
        <w:rPr>
          <w:rFonts w:ascii="Times New Roman" w:hAnsi="Times New Roman" w:cs="Times New Roman"/>
          <w:sz w:val="28"/>
          <w:szCs w:val="28"/>
        </w:rPr>
        <w:t xml:space="preserve"> Откроется форма нового документа. Заполняем шапку документа. </w:t>
      </w:r>
    </w:p>
    <w:p w:rsidR="00882BBE" w:rsidRPr="00770273" w:rsidRDefault="00882BBE" w:rsidP="00882BBE">
      <w:pPr>
        <w:pStyle w:val="ac"/>
        <w:ind w:left="63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273">
        <w:rPr>
          <w:rFonts w:ascii="Times New Roman" w:hAnsi="Times New Roman" w:cs="Times New Roman"/>
          <w:b/>
          <w:sz w:val="28"/>
          <w:szCs w:val="28"/>
          <w:u w:val="single"/>
        </w:rPr>
        <w:t>Поля, обязательные для заполнения:</w:t>
      </w:r>
    </w:p>
    <w:p w:rsidR="00882BBE" w:rsidRDefault="00882BBE" w:rsidP="00882BBE">
      <w:pPr>
        <w:pStyle w:val="ac"/>
        <w:ind w:left="6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поездки</w:t>
      </w:r>
    </w:p>
    <w:p w:rsidR="00882BBE" w:rsidRDefault="00882BBE" w:rsidP="00882BBE">
      <w:pPr>
        <w:pStyle w:val="ac"/>
        <w:ind w:left="6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Проект</w:t>
      </w:r>
    </w:p>
    <w:p w:rsidR="00882BBE" w:rsidRDefault="00882BBE" w:rsidP="00882BBE">
      <w:pPr>
        <w:pStyle w:val="ac"/>
        <w:ind w:left="6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6CC5">
        <w:rPr>
          <w:rFonts w:ascii="Times New Roman" w:hAnsi="Times New Roman" w:cs="Times New Roman"/>
          <w:sz w:val="28"/>
          <w:szCs w:val="28"/>
        </w:rPr>
        <w:t xml:space="preserve"> галочка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</w:t>
      </w:r>
      <w:proofErr w:type="spellEnd"/>
      <w:r w:rsidR="00806701">
        <w:rPr>
          <w:rFonts w:ascii="Times New Roman" w:hAnsi="Times New Roman" w:cs="Times New Roman"/>
          <w:sz w:val="28"/>
          <w:szCs w:val="28"/>
        </w:rPr>
        <w:t xml:space="preserve"> (р</w:t>
      </w:r>
      <w:r w:rsidR="00806701" w:rsidRPr="00806701">
        <w:rPr>
          <w:rFonts w:ascii="Times New Roman" w:hAnsi="Times New Roman" w:cs="Times New Roman"/>
          <w:sz w:val="28"/>
          <w:szCs w:val="28"/>
        </w:rPr>
        <w:t>ефрижератор</w:t>
      </w:r>
      <w:r w:rsidR="00806701">
        <w:rPr>
          <w:rFonts w:ascii="Times New Roman" w:hAnsi="Times New Roman" w:cs="Times New Roman"/>
          <w:sz w:val="28"/>
          <w:szCs w:val="28"/>
        </w:rPr>
        <w:t xml:space="preserve"> или нет</w:t>
      </w:r>
      <w:r w:rsidR="00806701" w:rsidRPr="00806701">
        <w:rPr>
          <w:rFonts w:ascii="Times New Roman" w:hAnsi="Times New Roman" w:cs="Times New Roman"/>
          <w:sz w:val="28"/>
          <w:szCs w:val="28"/>
        </w:rPr>
        <w:t>)</w:t>
      </w:r>
      <w:r w:rsidR="00806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92" w:rsidRDefault="00E27F92" w:rsidP="00882BBE">
      <w:pPr>
        <w:pStyle w:val="ac"/>
        <w:ind w:left="6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Заказчик</w:t>
      </w:r>
    </w:p>
    <w:p w:rsidR="00882BBE" w:rsidRDefault="00E27F92" w:rsidP="00882BBE">
      <w:pPr>
        <w:pStyle w:val="ac"/>
        <w:ind w:left="6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</w:p>
    <w:p w:rsidR="00E27F92" w:rsidRDefault="00E27F92" w:rsidP="00882BBE">
      <w:pPr>
        <w:pStyle w:val="ac"/>
        <w:ind w:left="6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(организации с заказчиком)</w:t>
      </w:r>
    </w:p>
    <w:p w:rsidR="00882BBE" w:rsidRDefault="00882BBE" w:rsidP="00882BBE">
      <w:pPr>
        <w:pStyle w:val="ac"/>
        <w:ind w:left="638"/>
        <w:rPr>
          <w:rFonts w:ascii="Times New Roman" w:hAnsi="Times New Roman" w:cs="Times New Roman"/>
          <w:sz w:val="28"/>
          <w:szCs w:val="28"/>
        </w:rPr>
      </w:pPr>
    </w:p>
    <w:p w:rsidR="00882BBE" w:rsidRDefault="00E27F92" w:rsidP="00882BBE">
      <w:pPr>
        <w:pStyle w:val="ac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0" cy="27717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BBE" w:rsidRDefault="00882BBE" w:rsidP="00882BBE">
      <w:pPr>
        <w:pStyle w:val="ac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882BBE" w:rsidRDefault="00882BBE" w:rsidP="00882BBE">
      <w:pPr>
        <w:pStyle w:val="ac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66738" cy="1562100"/>
            <wp:effectExtent l="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19" cy="156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92" w:rsidRDefault="00E27F92" w:rsidP="00882BBE">
      <w:pPr>
        <w:pStyle w:val="ac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</w:t>
      </w:r>
    </w:p>
    <w:p w:rsidR="00E27F92" w:rsidRDefault="00E27F92" w:rsidP="00E27F92">
      <w:pPr>
        <w:pStyle w:val="ac"/>
        <w:ind w:left="-1276"/>
        <w:rPr>
          <w:rFonts w:ascii="Times New Roman" w:hAnsi="Times New Roman" w:cs="Times New Roman"/>
          <w:sz w:val="28"/>
          <w:szCs w:val="28"/>
        </w:rPr>
      </w:pPr>
    </w:p>
    <w:p w:rsidR="00E27F92" w:rsidRDefault="00E27F92" w:rsidP="00E27F92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Необязательные, но при наличии данных, </w:t>
      </w:r>
      <w:r w:rsidR="0032261D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заполн</w:t>
      </w:r>
      <w:r w:rsidR="0032261D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7F92" w:rsidRDefault="00E27F92" w:rsidP="00E27F92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 w:rsidR="00770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0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НакладнаяКлиента</w:t>
      </w:r>
      <w:proofErr w:type="spellEnd"/>
      <w:r w:rsidR="007702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ДатаЗаявки</w:t>
      </w:r>
      <w:proofErr w:type="spellEnd"/>
    </w:p>
    <w:p w:rsidR="00E27F92" w:rsidRDefault="00E27F92" w:rsidP="00E27F92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E27F92" w:rsidRDefault="00E27F92" w:rsidP="00770273">
      <w:pPr>
        <w:pStyle w:val="ac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Галочка «</w:t>
      </w:r>
      <w:r w:rsidRPr="00E27F92">
        <w:rPr>
          <w:rFonts w:ascii="Times New Roman" w:hAnsi="Times New Roman" w:cs="Times New Roman"/>
          <w:b/>
          <w:sz w:val="28"/>
          <w:szCs w:val="28"/>
        </w:rPr>
        <w:t>Копируемый</w:t>
      </w:r>
      <w:r>
        <w:rPr>
          <w:rFonts w:ascii="Times New Roman" w:hAnsi="Times New Roman" w:cs="Times New Roman"/>
          <w:sz w:val="28"/>
          <w:szCs w:val="28"/>
        </w:rPr>
        <w:t>» в шапке документа проставляется в том случае, если данный Маршрутный лист будет являться ШАБЛОНОМ.</w:t>
      </w:r>
    </w:p>
    <w:p w:rsidR="00E27F92" w:rsidRDefault="00E27F92" w:rsidP="00E27F92">
      <w:pPr>
        <w:pStyle w:val="ac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0" cy="942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92" w:rsidRDefault="00E27F92" w:rsidP="00E27F92">
      <w:pPr>
        <w:pStyle w:val="ac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Рис.4</w:t>
      </w:r>
    </w:p>
    <w:p w:rsidR="00E27F92" w:rsidRDefault="00E27F92" w:rsidP="00E27F92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B97A58" w:rsidRDefault="00B97A58" w:rsidP="00B97A58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Переходим к заполнению табличной части документа</w:t>
      </w:r>
    </w:p>
    <w:p w:rsidR="00770273" w:rsidRDefault="00770273" w:rsidP="00770273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</w:p>
    <w:p w:rsidR="00B97A58" w:rsidRDefault="00B97A58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Вкладка «</w:t>
      </w:r>
      <w:r w:rsidRPr="00B97A58">
        <w:rPr>
          <w:rFonts w:ascii="Times New Roman" w:hAnsi="Times New Roman" w:cs="Times New Roman"/>
          <w:b/>
          <w:sz w:val="28"/>
          <w:szCs w:val="28"/>
        </w:rPr>
        <w:t>Основное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A484D" w:rsidRDefault="007A484D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</w:p>
    <w:p w:rsidR="007A484D" w:rsidRDefault="007A484D" w:rsidP="007A484D">
      <w:pPr>
        <w:pStyle w:val="ac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18058" cy="1762125"/>
            <wp:effectExtent l="0" t="0" r="698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188" cy="17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84D" w:rsidRDefault="007A484D" w:rsidP="007A484D">
      <w:pPr>
        <w:pStyle w:val="ac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</w:t>
      </w:r>
    </w:p>
    <w:p w:rsidR="007A484D" w:rsidRDefault="007A484D" w:rsidP="007A484D">
      <w:pPr>
        <w:pStyle w:val="ac"/>
        <w:ind w:left="-1418"/>
        <w:rPr>
          <w:rFonts w:ascii="Times New Roman" w:hAnsi="Times New Roman" w:cs="Times New Roman"/>
          <w:sz w:val="28"/>
          <w:szCs w:val="28"/>
        </w:rPr>
      </w:pPr>
    </w:p>
    <w:p w:rsidR="007A484D" w:rsidRDefault="007A484D" w:rsidP="007B3D91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сразу определиться с типом перевозки, выбрав либо «</w:t>
      </w:r>
      <w:r w:rsidRPr="007A484D">
        <w:rPr>
          <w:rFonts w:ascii="Times New Roman" w:hAnsi="Times New Roman" w:cs="Times New Roman"/>
          <w:i/>
          <w:sz w:val="28"/>
          <w:szCs w:val="28"/>
        </w:rPr>
        <w:t>собственное ТС</w:t>
      </w:r>
      <w:r>
        <w:rPr>
          <w:rFonts w:ascii="Times New Roman" w:hAnsi="Times New Roman" w:cs="Times New Roman"/>
          <w:sz w:val="28"/>
          <w:szCs w:val="28"/>
        </w:rPr>
        <w:t>» - возможно только при</w:t>
      </w:r>
      <w:r w:rsidR="0032261D">
        <w:rPr>
          <w:rFonts w:ascii="Times New Roman" w:hAnsi="Times New Roman" w:cs="Times New Roman"/>
          <w:sz w:val="28"/>
          <w:szCs w:val="28"/>
        </w:rPr>
        <w:t xml:space="preserve"> выполнении маршрута собственным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«Собственный транспорт» (в шапке документа), либо</w:t>
      </w:r>
    </w:p>
    <w:p w:rsidR="007A484D" w:rsidRDefault="007A484D" w:rsidP="007A484D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484D">
        <w:rPr>
          <w:rFonts w:ascii="Times New Roman" w:hAnsi="Times New Roman" w:cs="Times New Roman"/>
          <w:i/>
          <w:sz w:val="28"/>
          <w:szCs w:val="28"/>
        </w:rPr>
        <w:t>привлеченное ТС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A484D" w:rsidRPr="00770273" w:rsidRDefault="007A484D" w:rsidP="007A484D">
      <w:pPr>
        <w:pStyle w:val="ac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273">
        <w:rPr>
          <w:rFonts w:ascii="Times New Roman" w:hAnsi="Times New Roman" w:cs="Times New Roman"/>
          <w:b/>
          <w:sz w:val="28"/>
          <w:szCs w:val="28"/>
          <w:u w:val="single"/>
        </w:rPr>
        <w:t>Обязательно заполняем:</w:t>
      </w:r>
    </w:p>
    <w:p w:rsidR="007A484D" w:rsidRPr="00CB60A6" w:rsidRDefault="007A484D" w:rsidP="007A484D">
      <w:pPr>
        <w:pStyle w:val="ac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CB60A6">
        <w:rPr>
          <w:rFonts w:ascii="Times New Roman" w:hAnsi="Times New Roman" w:cs="Times New Roman"/>
          <w:b/>
          <w:sz w:val="28"/>
          <w:szCs w:val="28"/>
        </w:rPr>
        <w:t>Вид перевозки</w:t>
      </w:r>
    </w:p>
    <w:p w:rsidR="00806701" w:rsidRDefault="00806701" w:rsidP="0080670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из списка – показать ВСЕ</w:t>
      </w:r>
    </w:p>
    <w:p w:rsidR="00806701" w:rsidRDefault="00806701" w:rsidP="00806701">
      <w:pPr>
        <w:pStyle w:val="ac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28289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701" w:rsidRDefault="00806701" w:rsidP="00806701">
      <w:pPr>
        <w:pStyle w:val="ac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</w:t>
      </w:r>
    </w:p>
    <w:p w:rsidR="00016CC5" w:rsidRDefault="00016CC5" w:rsidP="00016CC5">
      <w:pPr>
        <w:pStyle w:val="ac"/>
        <w:ind w:left="-1276"/>
        <w:rPr>
          <w:rFonts w:ascii="Times New Roman" w:hAnsi="Times New Roman" w:cs="Times New Roman"/>
          <w:sz w:val="28"/>
          <w:szCs w:val="28"/>
        </w:rPr>
      </w:pPr>
    </w:p>
    <w:p w:rsidR="00016CC5" w:rsidRDefault="00016CC5" w:rsidP="00770273">
      <w:pPr>
        <w:pStyle w:val="ac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открывшегося окна выбираем Вид перевозки. Как правило, это «</w:t>
      </w:r>
      <w:r w:rsidRPr="00016CC5">
        <w:rPr>
          <w:rFonts w:ascii="Times New Roman" w:hAnsi="Times New Roman" w:cs="Times New Roman"/>
          <w:b/>
          <w:i/>
          <w:sz w:val="28"/>
          <w:szCs w:val="28"/>
        </w:rPr>
        <w:t>Автомобильная грузовая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6CC5" w:rsidRDefault="00016CC5" w:rsidP="00016CC5">
      <w:pPr>
        <w:pStyle w:val="ac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52800" cy="3800346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536" cy="381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CC5" w:rsidRDefault="00016CC5" w:rsidP="00016CC5">
      <w:pPr>
        <w:pStyle w:val="ac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</w:t>
      </w:r>
    </w:p>
    <w:p w:rsidR="00770273" w:rsidRDefault="00770273" w:rsidP="00016CC5">
      <w:pPr>
        <w:pStyle w:val="ac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7A484D" w:rsidRPr="00CB60A6" w:rsidRDefault="007A484D" w:rsidP="007A484D">
      <w:pPr>
        <w:pStyle w:val="ac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CB60A6">
        <w:rPr>
          <w:rFonts w:ascii="Times New Roman" w:hAnsi="Times New Roman" w:cs="Times New Roman"/>
          <w:b/>
          <w:sz w:val="28"/>
          <w:szCs w:val="28"/>
        </w:rPr>
        <w:t>Перевозчик</w:t>
      </w:r>
    </w:p>
    <w:p w:rsidR="006775DC" w:rsidRDefault="00016CC5" w:rsidP="007B3D9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из списка</w:t>
      </w:r>
      <w:r w:rsidR="00CB60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CC5" w:rsidRPr="002F0FB6" w:rsidRDefault="00CB60A6" w:rsidP="007B3D91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770273">
        <w:rPr>
          <w:rFonts w:ascii="Times New Roman" w:hAnsi="Times New Roman" w:cs="Times New Roman"/>
          <w:i/>
          <w:sz w:val="28"/>
          <w:szCs w:val="28"/>
        </w:rPr>
        <w:t>Перевозка = Собственное ТС</w:t>
      </w:r>
      <w:r>
        <w:rPr>
          <w:rFonts w:ascii="Times New Roman" w:hAnsi="Times New Roman" w:cs="Times New Roman"/>
          <w:sz w:val="28"/>
          <w:szCs w:val="28"/>
        </w:rPr>
        <w:t xml:space="preserve">, то Перевозчик = </w:t>
      </w:r>
      <w:r w:rsidR="002F0FB6">
        <w:rPr>
          <w:rFonts w:ascii="Times New Roman" w:hAnsi="Times New Roman" w:cs="Times New Roman"/>
          <w:sz w:val="28"/>
          <w:szCs w:val="28"/>
        </w:rPr>
        <w:t>«</w:t>
      </w:r>
      <w:r w:rsidRPr="002F0FB6">
        <w:rPr>
          <w:rFonts w:ascii="Times New Roman" w:hAnsi="Times New Roman" w:cs="Times New Roman"/>
          <w:b/>
          <w:sz w:val="28"/>
          <w:szCs w:val="28"/>
        </w:rPr>
        <w:t>Собственный транспорт</w:t>
      </w:r>
      <w:r w:rsidR="002F0FB6" w:rsidRPr="002F0FB6">
        <w:rPr>
          <w:rFonts w:ascii="Times New Roman" w:hAnsi="Times New Roman" w:cs="Times New Roman"/>
          <w:b/>
          <w:sz w:val="28"/>
          <w:szCs w:val="28"/>
        </w:rPr>
        <w:t>» ВСЕГДА!</w:t>
      </w:r>
    </w:p>
    <w:p w:rsidR="00CB60A6" w:rsidRDefault="00CB60A6" w:rsidP="00016CC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B60A6" w:rsidRDefault="00CB60A6" w:rsidP="00CB60A6">
      <w:pPr>
        <w:pStyle w:val="ac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2875" cy="3042302"/>
            <wp:effectExtent l="0" t="0" r="0" b="571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05" cy="304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DC" w:rsidRDefault="006775DC" w:rsidP="00CB60A6">
      <w:pPr>
        <w:pStyle w:val="ac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B60A6" w:rsidRDefault="00CB60A6" w:rsidP="00CB60A6">
      <w:pPr>
        <w:pStyle w:val="ac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Рис.7</w:t>
      </w:r>
    </w:p>
    <w:p w:rsidR="006775DC" w:rsidRDefault="006775DC" w:rsidP="002F0FB6">
      <w:pPr>
        <w:pStyle w:val="ac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 w:rsidRPr="00F2704F">
        <w:rPr>
          <w:rFonts w:ascii="Times New Roman" w:hAnsi="Times New Roman" w:cs="Times New Roman"/>
          <w:i/>
          <w:sz w:val="28"/>
          <w:szCs w:val="28"/>
        </w:rPr>
        <w:t>Перевозка = привлеченное ТС</w:t>
      </w:r>
      <w:r>
        <w:rPr>
          <w:rFonts w:ascii="Times New Roman" w:hAnsi="Times New Roman" w:cs="Times New Roman"/>
          <w:sz w:val="28"/>
          <w:szCs w:val="28"/>
        </w:rPr>
        <w:t>, то при выборе Перевозчика, необходимо проконтролировать проставление Договора</w:t>
      </w:r>
      <w:r w:rsidR="002F0FB6">
        <w:rPr>
          <w:rFonts w:ascii="Times New Roman" w:hAnsi="Times New Roman" w:cs="Times New Roman"/>
          <w:sz w:val="28"/>
          <w:szCs w:val="28"/>
        </w:rPr>
        <w:t>. При необходимости, выбрать его из списка.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7B" w:rsidRDefault="0036317B" w:rsidP="006775DC">
      <w:pPr>
        <w:pStyle w:val="ac"/>
        <w:ind w:left="709"/>
        <w:rPr>
          <w:rFonts w:ascii="Times New Roman" w:hAnsi="Times New Roman" w:cs="Times New Roman"/>
          <w:sz w:val="28"/>
          <w:szCs w:val="28"/>
        </w:rPr>
      </w:pPr>
    </w:p>
    <w:p w:rsidR="006775DC" w:rsidRDefault="006775DC" w:rsidP="006775DC">
      <w:pPr>
        <w:pStyle w:val="ac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16478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DC" w:rsidRDefault="006775DC" w:rsidP="006775DC">
      <w:pPr>
        <w:pStyle w:val="ac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Рис.8</w:t>
      </w:r>
    </w:p>
    <w:p w:rsidR="00770273" w:rsidRDefault="00770273" w:rsidP="006775DC">
      <w:pPr>
        <w:pStyle w:val="ac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70273" w:rsidRDefault="007A484D" w:rsidP="007A484D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B3D91">
        <w:rPr>
          <w:rFonts w:ascii="Times New Roman" w:hAnsi="Times New Roman" w:cs="Times New Roman"/>
          <w:b/>
          <w:sz w:val="28"/>
          <w:szCs w:val="28"/>
        </w:rPr>
        <w:t>ТС</w:t>
      </w:r>
      <w:r w:rsidR="007B3D91">
        <w:rPr>
          <w:rFonts w:ascii="Times New Roman" w:hAnsi="Times New Roman" w:cs="Times New Roman"/>
          <w:sz w:val="28"/>
          <w:szCs w:val="28"/>
        </w:rPr>
        <w:t xml:space="preserve">. Выбрать из списка – Показать все. </w:t>
      </w:r>
    </w:p>
    <w:p w:rsidR="007A484D" w:rsidRDefault="007B3D91" w:rsidP="0077027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ТС автоматически заполнится «Модель ТС»</w:t>
      </w:r>
    </w:p>
    <w:p w:rsidR="007B3D91" w:rsidRDefault="007B3D91" w:rsidP="007B3D9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B3D91" w:rsidRDefault="007B3D91" w:rsidP="007B3D91">
      <w:pPr>
        <w:pStyle w:val="ac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3759841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686" cy="376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91" w:rsidRDefault="007B3D91" w:rsidP="007B3D91">
      <w:pPr>
        <w:pStyle w:val="ac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Рис.8</w:t>
      </w:r>
    </w:p>
    <w:p w:rsidR="00FE7317" w:rsidRDefault="00FE7317" w:rsidP="00FE7317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FE7317" w:rsidRDefault="00FE7317" w:rsidP="00770273">
      <w:pPr>
        <w:pStyle w:val="ac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Откроется справочник «Транспортные средства и оборудование»</w:t>
      </w:r>
      <w:r w:rsidR="002F0FB6">
        <w:rPr>
          <w:rFonts w:ascii="Times New Roman" w:hAnsi="Times New Roman" w:cs="Times New Roman"/>
          <w:sz w:val="28"/>
          <w:szCs w:val="28"/>
        </w:rPr>
        <w:t xml:space="preserve"> </w:t>
      </w:r>
      <w:r w:rsidR="002F0FB6" w:rsidRPr="00D43705">
        <w:rPr>
          <w:rFonts w:ascii="Times New Roman" w:hAnsi="Times New Roman" w:cs="Times New Roman"/>
          <w:b/>
          <w:sz w:val="28"/>
          <w:szCs w:val="28"/>
        </w:rPr>
        <w:t>данного Перевозчика</w:t>
      </w:r>
      <w:r>
        <w:rPr>
          <w:rFonts w:ascii="Times New Roman" w:hAnsi="Times New Roman" w:cs="Times New Roman"/>
          <w:sz w:val="28"/>
          <w:szCs w:val="28"/>
        </w:rPr>
        <w:t>. Из открывшегося списка выбираем нужное ТС.</w:t>
      </w:r>
    </w:p>
    <w:p w:rsidR="00FE7317" w:rsidRDefault="00E653E0" w:rsidP="00E653E0">
      <w:pPr>
        <w:pStyle w:val="ac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8350" cy="324802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73" w:rsidRDefault="00770273" w:rsidP="00E653E0">
      <w:pPr>
        <w:pStyle w:val="ac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FE7317" w:rsidRDefault="00FE7317" w:rsidP="00FE7317">
      <w:pPr>
        <w:pStyle w:val="ac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Рис.9</w:t>
      </w:r>
      <w:r w:rsidR="00D43705">
        <w:rPr>
          <w:rFonts w:ascii="Times New Roman" w:hAnsi="Times New Roman" w:cs="Times New Roman"/>
          <w:sz w:val="28"/>
          <w:szCs w:val="28"/>
        </w:rPr>
        <w:t xml:space="preserve"> (собственное ТС)</w:t>
      </w:r>
    </w:p>
    <w:p w:rsidR="00E653E0" w:rsidRDefault="00E653E0" w:rsidP="00FE7317">
      <w:pPr>
        <w:pStyle w:val="ac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653E0" w:rsidRDefault="00D43705" w:rsidP="00FE7317">
      <w:pPr>
        <w:pStyle w:val="ac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2514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73" w:rsidRDefault="00770273" w:rsidP="00FE7317">
      <w:pPr>
        <w:pStyle w:val="ac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43705" w:rsidRDefault="00D43705" w:rsidP="00FE7317">
      <w:pPr>
        <w:pStyle w:val="ac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Рис.9 (привлеченное ТС)</w:t>
      </w:r>
    </w:p>
    <w:p w:rsidR="00D43705" w:rsidRDefault="00D43705" w:rsidP="00FE7317">
      <w:pPr>
        <w:pStyle w:val="ac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70273" w:rsidRDefault="00770273" w:rsidP="00FE7317">
      <w:pPr>
        <w:pStyle w:val="ac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2261D" w:rsidRDefault="007B3D91" w:rsidP="007B3D91">
      <w:pPr>
        <w:pStyle w:val="ac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списке НЕТ нужного транспортного средства, то</w:t>
      </w:r>
      <w:r w:rsidR="0032261D">
        <w:rPr>
          <w:rFonts w:ascii="Times New Roman" w:hAnsi="Times New Roman" w:cs="Times New Roman"/>
          <w:sz w:val="28"/>
          <w:szCs w:val="28"/>
        </w:rPr>
        <w:t>гда:</w:t>
      </w:r>
    </w:p>
    <w:p w:rsidR="0032261D" w:rsidRDefault="0032261D" w:rsidP="007B3D91">
      <w:pPr>
        <w:pStyle w:val="ac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это </w:t>
      </w:r>
      <w:r w:rsidRPr="0032261D">
        <w:rPr>
          <w:rFonts w:ascii="Times New Roman" w:hAnsi="Times New Roman" w:cs="Times New Roman"/>
          <w:b/>
          <w:i/>
          <w:sz w:val="28"/>
          <w:szCs w:val="28"/>
        </w:rPr>
        <w:t>привлеченное ТС</w:t>
      </w:r>
      <w:r>
        <w:rPr>
          <w:rFonts w:ascii="Times New Roman" w:hAnsi="Times New Roman" w:cs="Times New Roman"/>
          <w:sz w:val="28"/>
          <w:szCs w:val="28"/>
        </w:rPr>
        <w:t xml:space="preserve">, то его </w:t>
      </w:r>
      <w:r w:rsidR="007B3D91">
        <w:rPr>
          <w:rFonts w:ascii="Times New Roman" w:hAnsi="Times New Roman" w:cs="Times New Roman"/>
          <w:sz w:val="28"/>
          <w:szCs w:val="28"/>
        </w:rPr>
        <w:t>необходимо создать</w:t>
      </w:r>
      <w:r>
        <w:rPr>
          <w:rFonts w:ascii="Times New Roman" w:hAnsi="Times New Roman" w:cs="Times New Roman"/>
          <w:sz w:val="28"/>
          <w:szCs w:val="28"/>
        </w:rPr>
        <w:t>. Для этого в открывшемся справочнике «Транспортные средства и оборудование» нажимаем кнопку «</w:t>
      </w:r>
      <w:r w:rsidRPr="00FE7317">
        <w:rPr>
          <w:rFonts w:ascii="Times New Roman" w:hAnsi="Times New Roman" w:cs="Times New Roman"/>
          <w:b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», далее следуем </w:t>
      </w:r>
      <w:r w:rsidRPr="00FE7317">
        <w:rPr>
          <w:rFonts w:ascii="Times New Roman" w:hAnsi="Times New Roman" w:cs="Times New Roman"/>
          <w:b/>
          <w:sz w:val="28"/>
          <w:szCs w:val="28"/>
        </w:rPr>
        <w:t>инструкции «Создание ТС»</w:t>
      </w:r>
    </w:p>
    <w:p w:rsidR="007B3D91" w:rsidRPr="00FE7317" w:rsidRDefault="0032261D" w:rsidP="007B3D91">
      <w:pPr>
        <w:pStyle w:val="ac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это </w:t>
      </w:r>
      <w:r w:rsidRPr="0032261D">
        <w:rPr>
          <w:rFonts w:ascii="Times New Roman" w:hAnsi="Times New Roman" w:cs="Times New Roman"/>
          <w:b/>
          <w:i/>
          <w:sz w:val="28"/>
          <w:szCs w:val="28"/>
        </w:rPr>
        <w:t>собственное ТС</w:t>
      </w:r>
      <w:r>
        <w:rPr>
          <w:rFonts w:ascii="Times New Roman" w:hAnsi="Times New Roman" w:cs="Times New Roman"/>
          <w:sz w:val="28"/>
          <w:szCs w:val="28"/>
        </w:rPr>
        <w:t>, обратиться в группу 1С-менеджмент</w:t>
      </w:r>
      <w:r w:rsidR="007B3D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12E2B">
        <w:rPr>
          <w:rFonts w:ascii="Times New Roman" w:hAnsi="Times New Roman"/>
          <w:b/>
        </w:rPr>
        <w:t xml:space="preserve">Создание собственного </w:t>
      </w:r>
      <w:r>
        <w:rPr>
          <w:rFonts w:ascii="Times New Roman" w:hAnsi="Times New Roman"/>
          <w:b/>
        </w:rPr>
        <w:t>ТС</w:t>
      </w:r>
      <w:r w:rsidRPr="00D12E2B">
        <w:rPr>
          <w:rFonts w:ascii="Times New Roman" w:hAnsi="Times New Roman"/>
          <w:b/>
        </w:rPr>
        <w:t xml:space="preserve"> производит только уполномоченный сотрудник направления Собственного транспорта. Остальные пользователи (менеджеры, операторы) не могут создать собственное ТС</w:t>
      </w:r>
      <w:r>
        <w:rPr>
          <w:rFonts w:ascii="Times New Roman" w:hAnsi="Times New Roman"/>
          <w:b/>
        </w:rPr>
        <w:t>)</w:t>
      </w:r>
    </w:p>
    <w:p w:rsidR="007B3D91" w:rsidRDefault="007B3D91" w:rsidP="007B3D91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FE7317" w:rsidRDefault="00FE7317" w:rsidP="00FE7317">
      <w:pPr>
        <w:pStyle w:val="ac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4925" cy="24384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17" w:rsidRDefault="00FE7317" w:rsidP="00FE7317">
      <w:pPr>
        <w:pStyle w:val="ac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Рис.10</w:t>
      </w:r>
    </w:p>
    <w:p w:rsidR="007B3D91" w:rsidRDefault="007B3D91" w:rsidP="007B3D91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7A484D" w:rsidRPr="0036317B" w:rsidRDefault="007A484D" w:rsidP="0036317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317">
        <w:rPr>
          <w:rFonts w:ascii="Times New Roman" w:hAnsi="Times New Roman" w:cs="Times New Roman"/>
          <w:b/>
          <w:sz w:val="28"/>
          <w:szCs w:val="28"/>
        </w:rPr>
        <w:t>Водитель</w:t>
      </w:r>
      <w:r w:rsidR="003631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317B">
        <w:rPr>
          <w:rFonts w:ascii="Times New Roman" w:hAnsi="Times New Roman" w:cs="Times New Roman"/>
          <w:sz w:val="28"/>
          <w:szCs w:val="28"/>
        </w:rPr>
        <w:t>Выбрать из списка. При нажатии на «выбрать», появится доступные для выбора водители данного перевозчика</w:t>
      </w:r>
    </w:p>
    <w:p w:rsidR="0036317B" w:rsidRDefault="0036317B" w:rsidP="003631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48350" cy="27813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7B" w:rsidRPr="0036317B" w:rsidRDefault="0036317B" w:rsidP="00363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7B">
        <w:rPr>
          <w:rFonts w:ascii="Times New Roman" w:hAnsi="Times New Roman" w:cs="Times New Roman"/>
          <w:sz w:val="28"/>
          <w:szCs w:val="28"/>
        </w:rPr>
        <w:t>Рис.11</w:t>
      </w:r>
    </w:p>
    <w:p w:rsidR="0036317B" w:rsidRDefault="0036317B" w:rsidP="0036317B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нужного водителя нет в списке, </w:t>
      </w:r>
      <w:r w:rsidR="00C514FA">
        <w:rPr>
          <w:rFonts w:ascii="Times New Roman" w:hAnsi="Times New Roman" w:cs="Times New Roman"/>
          <w:sz w:val="28"/>
          <w:szCs w:val="28"/>
        </w:rPr>
        <w:t>необходимо обратиться в группу 1С-менеджмент.</w:t>
      </w:r>
      <w:r w:rsidR="00C514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317B" w:rsidRDefault="0036317B" w:rsidP="0036317B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14FA" w:rsidRDefault="00C514FA" w:rsidP="0036317B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14FA" w:rsidRDefault="00C514FA" w:rsidP="0036317B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14FA" w:rsidRDefault="00C514FA" w:rsidP="0036317B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14FA" w:rsidRDefault="00C514FA" w:rsidP="0036317B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6317B" w:rsidRPr="0036317B" w:rsidRDefault="0036317B" w:rsidP="0036317B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A484D" w:rsidRDefault="007A484D" w:rsidP="007A484D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6317B">
        <w:rPr>
          <w:rFonts w:ascii="Times New Roman" w:hAnsi="Times New Roman" w:cs="Times New Roman"/>
          <w:b/>
          <w:sz w:val="28"/>
          <w:szCs w:val="28"/>
        </w:rPr>
        <w:lastRenderedPageBreak/>
        <w:t>Маршрут</w:t>
      </w:r>
      <w:r w:rsidR="0036317B">
        <w:rPr>
          <w:rFonts w:ascii="Times New Roman" w:hAnsi="Times New Roman" w:cs="Times New Roman"/>
          <w:sz w:val="28"/>
          <w:szCs w:val="28"/>
        </w:rPr>
        <w:t xml:space="preserve">. Необходимо </w:t>
      </w:r>
      <w:r w:rsidR="00380CC8">
        <w:rPr>
          <w:rFonts w:ascii="Times New Roman" w:hAnsi="Times New Roman" w:cs="Times New Roman"/>
          <w:sz w:val="28"/>
          <w:szCs w:val="28"/>
        </w:rPr>
        <w:t>выбрать из списка планируемый маршрут.</w:t>
      </w:r>
    </w:p>
    <w:p w:rsidR="00F2704F" w:rsidRDefault="00F2704F" w:rsidP="00F2704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80CC8" w:rsidRDefault="00F2704F" w:rsidP="00380CC8">
      <w:pPr>
        <w:pStyle w:val="ac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192405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C8" w:rsidRDefault="00380CC8" w:rsidP="00940C12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  <w:r w:rsidR="00C514FA">
        <w:rPr>
          <w:rFonts w:ascii="Times New Roman" w:hAnsi="Times New Roman" w:cs="Times New Roman"/>
          <w:sz w:val="28"/>
          <w:szCs w:val="28"/>
        </w:rPr>
        <w:t>2</w:t>
      </w:r>
    </w:p>
    <w:p w:rsidR="007A484D" w:rsidRDefault="007A484D" w:rsidP="007A484D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C514FA" w:rsidRDefault="00C514FA" w:rsidP="007A484D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нужного маршрута нет, то его необходимо создать. Для этого смотри </w:t>
      </w:r>
      <w:r w:rsidRPr="00C514FA">
        <w:rPr>
          <w:rFonts w:ascii="Times New Roman" w:hAnsi="Times New Roman" w:cs="Times New Roman"/>
          <w:b/>
          <w:sz w:val="28"/>
          <w:szCs w:val="28"/>
        </w:rPr>
        <w:t>инструкцию «Создание маршрута».</w:t>
      </w:r>
    </w:p>
    <w:p w:rsidR="00C514FA" w:rsidRDefault="00C514FA" w:rsidP="007A484D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B97A58" w:rsidRDefault="00B97A58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Вкладка </w:t>
      </w:r>
      <w:r w:rsidR="007A484D">
        <w:rPr>
          <w:rFonts w:ascii="Times New Roman" w:hAnsi="Times New Roman" w:cs="Times New Roman"/>
          <w:sz w:val="28"/>
          <w:szCs w:val="28"/>
        </w:rPr>
        <w:t>«</w:t>
      </w:r>
      <w:r w:rsidR="007A484D" w:rsidRPr="007A484D">
        <w:rPr>
          <w:rFonts w:ascii="Times New Roman" w:hAnsi="Times New Roman" w:cs="Times New Roman"/>
          <w:b/>
          <w:sz w:val="28"/>
          <w:szCs w:val="28"/>
        </w:rPr>
        <w:t>Маршрут</w:t>
      </w:r>
      <w:r w:rsidR="007A484D">
        <w:rPr>
          <w:rFonts w:ascii="Times New Roman" w:hAnsi="Times New Roman" w:cs="Times New Roman"/>
          <w:sz w:val="28"/>
          <w:szCs w:val="28"/>
        </w:rPr>
        <w:t>»</w:t>
      </w:r>
    </w:p>
    <w:p w:rsidR="00380CC8" w:rsidRDefault="00380CC8" w:rsidP="00380CC8">
      <w:pPr>
        <w:pStyle w:val="ac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Перейдя на вкладку «Маршрут», можем видеть, что данные по пунктам погрузки и разгрузки уже заполнены на основании «Маршрута», заданного на вкладке «Основное». </w:t>
      </w:r>
    </w:p>
    <w:p w:rsidR="00380CC8" w:rsidRDefault="00380CC8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</w:p>
    <w:p w:rsidR="00380CC8" w:rsidRDefault="00380CC8" w:rsidP="00380CC8">
      <w:pPr>
        <w:pStyle w:val="ac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2088674"/>
            <wp:effectExtent l="0" t="0" r="0" b="698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37" cy="209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C8" w:rsidRDefault="00380CC8" w:rsidP="00940C12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  <w:r w:rsidR="00C514FA">
        <w:rPr>
          <w:rFonts w:ascii="Times New Roman" w:hAnsi="Times New Roman" w:cs="Times New Roman"/>
          <w:sz w:val="28"/>
          <w:szCs w:val="28"/>
        </w:rPr>
        <w:t>3</w:t>
      </w:r>
    </w:p>
    <w:p w:rsidR="00380CC8" w:rsidRDefault="00380CC8" w:rsidP="00380CC8">
      <w:pPr>
        <w:pStyle w:val="ac"/>
        <w:ind w:left="142"/>
        <w:rPr>
          <w:rFonts w:ascii="Times New Roman" w:hAnsi="Times New Roman" w:cs="Times New Roman"/>
          <w:sz w:val="28"/>
          <w:szCs w:val="28"/>
        </w:rPr>
      </w:pPr>
    </w:p>
    <w:p w:rsidR="00380CC8" w:rsidRPr="00940C12" w:rsidRDefault="00380CC8" w:rsidP="00380CC8">
      <w:pPr>
        <w:pStyle w:val="ac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C12">
        <w:rPr>
          <w:rFonts w:ascii="Times New Roman" w:hAnsi="Times New Roman" w:cs="Times New Roman"/>
          <w:b/>
          <w:sz w:val="28"/>
          <w:szCs w:val="28"/>
          <w:u w:val="single"/>
        </w:rPr>
        <w:t>Необходимо заполнить</w:t>
      </w:r>
      <w:r w:rsidR="00940C12" w:rsidRPr="00940C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погрузке</w:t>
      </w:r>
      <w:r w:rsidRPr="00940C1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80CC8" w:rsidRDefault="00380CC8" w:rsidP="00380CC8">
      <w:pPr>
        <w:pStyle w:val="ac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Время (плановое) </w:t>
      </w:r>
    </w:p>
    <w:p w:rsidR="00380CC8" w:rsidRDefault="00380CC8" w:rsidP="00380CC8">
      <w:pPr>
        <w:pStyle w:val="ac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Расстояние (плановое)</w:t>
      </w:r>
    </w:p>
    <w:p w:rsidR="00940C12" w:rsidRDefault="00380CC8" w:rsidP="00380CC8">
      <w:pPr>
        <w:pStyle w:val="ac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Прибытие (плановое) </w:t>
      </w:r>
    </w:p>
    <w:p w:rsidR="00C514FA" w:rsidRDefault="00C514FA" w:rsidP="00380CC8">
      <w:pPr>
        <w:pStyle w:val="ac"/>
        <w:ind w:left="142"/>
        <w:rPr>
          <w:rFonts w:ascii="Times New Roman" w:hAnsi="Times New Roman" w:cs="Times New Roman"/>
          <w:sz w:val="28"/>
          <w:szCs w:val="28"/>
        </w:rPr>
      </w:pPr>
      <w:r w:rsidRPr="00C514FA">
        <w:rPr>
          <w:rFonts w:ascii="Times New Roman" w:hAnsi="Times New Roman" w:cs="Times New Roman"/>
          <w:b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>: проверить Дату и Время отгрузки!</w:t>
      </w:r>
    </w:p>
    <w:p w:rsidR="00380CC8" w:rsidRDefault="00F2704F" w:rsidP="00F2704F">
      <w:pPr>
        <w:pStyle w:val="ac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38825" cy="1371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C8" w:rsidRDefault="00940C12" w:rsidP="00940C12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  <w:r w:rsidR="00C514FA">
        <w:rPr>
          <w:rFonts w:ascii="Times New Roman" w:hAnsi="Times New Roman" w:cs="Times New Roman"/>
          <w:sz w:val="28"/>
          <w:szCs w:val="28"/>
        </w:rPr>
        <w:t>4</w:t>
      </w:r>
    </w:p>
    <w:p w:rsidR="00F2704F" w:rsidRDefault="00F2704F" w:rsidP="00940C12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7A58" w:rsidRDefault="00B97A58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Вкладка </w:t>
      </w:r>
      <w:r w:rsidR="007A484D">
        <w:rPr>
          <w:rFonts w:ascii="Times New Roman" w:hAnsi="Times New Roman" w:cs="Times New Roman"/>
          <w:sz w:val="28"/>
          <w:szCs w:val="28"/>
        </w:rPr>
        <w:t>«</w:t>
      </w:r>
      <w:r w:rsidR="007A484D" w:rsidRPr="007A484D">
        <w:rPr>
          <w:rFonts w:ascii="Times New Roman" w:hAnsi="Times New Roman" w:cs="Times New Roman"/>
          <w:b/>
          <w:sz w:val="28"/>
          <w:szCs w:val="28"/>
        </w:rPr>
        <w:t>Выработка</w:t>
      </w:r>
      <w:r w:rsidR="007A484D">
        <w:rPr>
          <w:rFonts w:ascii="Times New Roman" w:hAnsi="Times New Roman" w:cs="Times New Roman"/>
          <w:sz w:val="28"/>
          <w:szCs w:val="28"/>
        </w:rPr>
        <w:t>»</w:t>
      </w:r>
    </w:p>
    <w:p w:rsidR="00AE13F3" w:rsidRDefault="00AE13F3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«</w:t>
      </w:r>
      <w:r w:rsidRPr="00AE13F3">
        <w:rPr>
          <w:rFonts w:ascii="Times New Roman" w:hAnsi="Times New Roman" w:cs="Times New Roman"/>
          <w:b/>
          <w:i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>» новый элемент</w:t>
      </w:r>
    </w:p>
    <w:p w:rsidR="00AE13F3" w:rsidRDefault="00AE13F3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</w:p>
    <w:p w:rsidR="00AE13F3" w:rsidRDefault="00AE13F3" w:rsidP="00AE13F3">
      <w:pPr>
        <w:pStyle w:val="ac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16478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3F3" w:rsidRDefault="00AE13F3" w:rsidP="00AE13F3">
      <w:pPr>
        <w:pStyle w:val="ac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  <w:r w:rsidR="00C514FA">
        <w:rPr>
          <w:rFonts w:ascii="Times New Roman" w:hAnsi="Times New Roman" w:cs="Times New Roman"/>
          <w:sz w:val="28"/>
          <w:szCs w:val="28"/>
        </w:rPr>
        <w:t>5</w:t>
      </w:r>
    </w:p>
    <w:p w:rsidR="00AE13F3" w:rsidRDefault="00AE13F3" w:rsidP="00AE13F3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созданной строке необходимо выбрать «Параметр выработки», нажав на «</w:t>
      </w:r>
      <w:r w:rsidRPr="00AE13F3">
        <w:rPr>
          <w:rFonts w:ascii="Times New Roman" w:hAnsi="Times New Roman" w:cs="Times New Roman"/>
          <w:b/>
          <w:i/>
          <w:sz w:val="28"/>
          <w:szCs w:val="28"/>
        </w:rPr>
        <w:t>Показать все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13F3" w:rsidRDefault="00AE13F3" w:rsidP="00AE13F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22764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3F3" w:rsidRDefault="00AE13F3" w:rsidP="00AE13F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  <w:r w:rsidR="00C514FA">
        <w:rPr>
          <w:rFonts w:ascii="Times New Roman" w:hAnsi="Times New Roman" w:cs="Times New Roman"/>
          <w:sz w:val="28"/>
          <w:szCs w:val="28"/>
        </w:rPr>
        <w:t>6</w:t>
      </w:r>
    </w:p>
    <w:p w:rsidR="00AE13F3" w:rsidRDefault="00AE13F3" w:rsidP="00AE13F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E13F3" w:rsidRDefault="00AE13F3" w:rsidP="00AE13F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Откроется справочник, в котором обязательно должна стоять галочка «Маршрутный лист». Если не стоит, то ОБЯЗАТЕЛЬНО поставить. </w:t>
      </w:r>
      <w:r w:rsidRPr="00F2704F">
        <w:rPr>
          <w:rFonts w:ascii="Times New Roman" w:hAnsi="Times New Roman" w:cs="Times New Roman"/>
          <w:sz w:val="28"/>
          <w:szCs w:val="28"/>
        </w:rPr>
        <w:t>Выбираем Необходимый параметр</w:t>
      </w:r>
      <w:r w:rsidR="00F27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3F3" w:rsidRDefault="00AE13F3" w:rsidP="00AE13F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E13F3" w:rsidRDefault="00AE13F3" w:rsidP="00AE13F3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32717" cy="33718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106" cy="337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3F3" w:rsidRDefault="00AE13F3" w:rsidP="00C51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C514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514FA">
        <w:rPr>
          <w:rFonts w:ascii="Times New Roman" w:hAnsi="Times New Roman" w:cs="Times New Roman"/>
          <w:sz w:val="28"/>
          <w:szCs w:val="28"/>
        </w:rPr>
        <w:t>7</w:t>
      </w:r>
    </w:p>
    <w:p w:rsidR="00F2704F" w:rsidRDefault="00F2704F" w:rsidP="00F2704F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F2704F" w:rsidRDefault="00F2704F" w:rsidP="00F2704F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F2704F" w:rsidRDefault="00F2704F" w:rsidP="00F2704F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Проставляем плановое количество выбранного параметра. Параметров может быть несколько. </w:t>
      </w:r>
    </w:p>
    <w:p w:rsidR="00F2704F" w:rsidRDefault="00F2704F" w:rsidP="00F2704F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115252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4F" w:rsidRDefault="00F2704F" w:rsidP="00C51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  <w:r w:rsidR="00C514FA">
        <w:rPr>
          <w:rFonts w:ascii="Times New Roman" w:hAnsi="Times New Roman" w:cs="Times New Roman"/>
          <w:sz w:val="28"/>
          <w:szCs w:val="28"/>
        </w:rPr>
        <w:t>8</w:t>
      </w:r>
    </w:p>
    <w:p w:rsidR="00F2704F" w:rsidRPr="00AE13F3" w:rsidRDefault="00F2704F" w:rsidP="00F2704F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97A58" w:rsidRDefault="00B97A58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Вкладка</w:t>
      </w:r>
      <w:r w:rsidR="007A484D">
        <w:rPr>
          <w:rFonts w:ascii="Times New Roman" w:hAnsi="Times New Roman" w:cs="Times New Roman"/>
          <w:sz w:val="28"/>
          <w:szCs w:val="28"/>
        </w:rPr>
        <w:t xml:space="preserve"> «</w:t>
      </w:r>
      <w:r w:rsidR="007A484D" w:rsidRPr="007A484D">
        <w:rPr>
          <w:rFonts w:ascii="Times New Roman" w:hAnsi="Times New Roman" w:cs="Times New Roman"/>
          <w:b/>
          <w:sz w:val="28"/>
          <w:szCs w:val="28"/>
        </w:rPr>
        <w:t>Доходы</w:t>
      </w:r>
      <w:r w:rsidR="007A484D">
        <w:rPr>
          <w:rFonts w:ascii="Times New Roman" w:hAnsi="Times New Roman" w:cs="Times New Roman"/>
          <w:sz w:val="28"/>
          <w:szCs w:val="28"/>
        </w:rPr>
        <w:t>»</w:t>
      </w:r>
    </w:p>
    <w:p w:rsidR="00D55F87" w:rsidRDefault="00D55F87" w:rsidP="00770273">
      <w:pPr>
        <w:pStyle w:val="ac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данной вкладке отражаем все Доходы, добавляя строку нажатием кнопки «Добавить». Для каждой строки дохода:  </w:t>
      </w:r>
    </w:p>
    <w:p w:rsidR="00B31B8E" w:rsidRDefault="00B31B8E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 на ТС – не заполняем</w:t>
      </w:r>
    </w:p>
    <w:p w:rsidR="00B31B8E" w:rsidRPr="00D55F87" w:rsidRDefault="00B31B8E" w:rsidP="007A484D">
      <w:pPr>
        <w:pStyle w:val="ac"/>
        <w:ind w:left="21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F8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Обязательно заполняем: </w:t>
      </w:r>
    </w:p>
    <w:p w:rsidR="00B31B8E" w:rsidRDefault="00B31B8E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Услуга – выбираем из списка</w:t>
      </w:r>
    </w:p>
    <w:p w:rsidR="00B31B8E" w:rsidRDefault="00B31B8E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Количество</w:t>
      </w:r>
    </w:p>
    <w:p w:rsidR="00B31B8E" w:rsidRDefault="00B31B8E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Цена. </w:t>
      </w:r>
    </w:p>
    <w:p w:rsidR="00AE13F3" w:rsidRDefault="00AE13F3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</w:p>
    <w:p w:rsidR="00B31B8E" w:rsidRDefault="00D55F87" w:rsidP="00B31B8E">
      <w:pPr>
        <w:pStyle w:val="ac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202882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B8E" w:rsidRDefault="00B31B8E" w:rsidP="00B31B8E">
      <w:pPr>
        <w:pStyle w:val="ac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C514FA">
        <w:rPr>
          <w:rFonts w:ascii="Times New Roman" w:hAnsi="Times New Roman" w:cs="Times New Roman"/>
          <w:sz w:val="28"/>
          <w:szCs w:val="28"/>
        </w:rPr>
        <w:t>19</w:t>
      </w:r>
    </w:p>
    <w:p w:rsidR="002F0FB6" w:rsidRDefault="002F0FB6" w:rsidP="002F0FB6">
      <w:pPr>
        <w:rPr>
          <w:rFonts w:ascii="Times New Roman" w:hAnsi="Times New Roman" w:cs="Times New Roman"/>
          <w:sz w:val="28"/>
          <w:szCs w:val="28"/>
        </w:rPr>
      </w:pPr>
    </w:p>
    <w:p w:rsidR="00D64DEC" w:rsidRDefault="002F0FB6" w:rsidP="002F0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проставлении Цены</w:t>
      </w:r>
      <w:r w:rsidR="00D64D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7">
        <w:rPr>
          <w:rFonts w:ascii="Times New Roman" w:hAnsi="Times New Roman" w:cs="Times New Roman"/>
          <w:sz w:val="28"/>
          <w:szCs w:val="28"/>
        </w:rPr>
        <w:t>столбец НДС (Учитывать НДС) проставляется АВТОМАТИЧЕСКИ из карточки организации</w:t>
      </w:r>
      <w:r w:rsidR="00D64DEC">
        <w:rPr>
          <w:rFonts w:ascii="Times New Roman" w:hAnsi="Times New Roman" w:cs="Times New Roman"/>
          <w:sz w:val="28"/>
          <w:szCs w:val="28"/>
        </w:rPr>
        <w:t>.</w:t>
      </w:r>
    </w:p>
    <w:p w:rsidR="002F0FB6" w:rsidRDefault="002F0FB6" w:rsidP="002F0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12192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FB6" w:rsidRPr="002F0FB6" w:rsidRDefault="002F0FB6" w:rsidP="00D64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  <w:r w:rsidR="00C514FA">
        <w:rPr>
          <w:rFonts w:ascii="Times New Roman" w:hAnsi="Times New Roman" w:cs="Times New Roman"/>
          <w:sz w:val="28"/>
          <w:szCs w:val="28"/>
        </w:rPr>
        <w:t>0</w:t>
      </w:r>
    </w:p>
    <w:p w:rsidR="00C514FA" w:rsidRDefault="00C514FA" w:rsidP="00C514FA">
      <w:pPr>
        <w:pStyle w:val="ac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убрать НДС</w:t>
      </w:r>
      <w:r w:rsidR="000E0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графе «</w:t>
      </w:r>
      <w:r w:rsidR="000E0BBA">
        <w:rPr>
          <w:rFonts w:ascii="Times New Roman" w:hAnsi="Times New Roman" w:cs="Times New Roman"/>
          <w:sz w:val="28"/>
          <w:szCs w:val="28"/>
        </w:rPr>
        <w:t>Ставка НДС» выбираем «НДС не облагается»</w:t>
      </w:r>
    </w:p>
    <w:p w:rsidR="00C514FA" w:rsidRDefault="00C514FA" w:rsidP="00C514FA">
      <w:pPr>
        <w:pStyle w:val="ac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2095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4FA" w:rsidRDefault="00C514FA" w:rsidP="00C514FA">
      <w:pPr>
        <w:pStyle w:val="ac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Рис.21</w:t>
      </w:r>
    </w:p>
    <w:p w:rsidR="00C514FA" w:rsidRDefault="00C514FA" w:rsidP="00B31B8E">
      <w:pPr>
        <w:pStyle w:val="ac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A484D" w:rsidRDefault="007A484D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Вкладка «</w:t>
      </w:r>
      <w:r w:rsidRPr="007A484D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0B5B" w:rsidRDefault="00960B5B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данную вкладку вносим ВСЕ известные расходы по маршруту. Нажимаем кнопку «Добавить».</w:t>
      </w:r>
    </w:p>
    <w:p w:rsidR="00960B5B" w:rsidRPr="00960B5B" w:rsidRDefault="00960B5B" w:rsidP="007A484D">
      <w:pPr>
        <w:pStyle w:val="ac"/>
        <w:ind w:left="21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B5B">
        <w:rPr>
          <w:rFonts w:ascii="Times New Roman" w:hAnsi="Times New Roman" w:cs="Times New Roman"/>
          <w:b/>
          <w:sz w:val="28"/>
          <w:szCs w:val="28"/>
          <w:u w:val="single"/>
        </w:rPr>
        <w:t>Обязательные поля:</w:t>
      </w:r>
    </w:p>
    <w:p w:rsidR="00960B5B" w:rsidRDefault="00960B5B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Контрагент</w:t>
      </w:r>
    </w:p>
    <w:p w:rsidR="00960B5B" w:rsidRDefault="00960B5B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Услуга</w:t>
      </w:r>
    </w:p>
    <w:p w:rsidR="00960B5B" w:rsidRDefault="00960B5B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</w:t>
      </w:r>
    </w:p>
    <w:p w:rsidR="00960B5B" w:rsidRDefault="00960B5B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Цена</w:t>
      </w:r>
    </w:p>
    <w:p w:rsidR="00960B5B" w:rsidRDefault="00960B5B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</w:p>
    <w:p w:rsidR="00960B5B" w:rsidRDefault="00960B5B" w:rsidP="00960B5B">
      <w:pPr>
        <w:pStyle w:val="ac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147637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B5B" w:rsidRDefault="00960B5B" w:rsidP="00960B5B">
      <w:pPr>
        <w:pStyle w:val="ac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22</w:t>
      </w:r>
    </w:p>
    <w:p w:rsidR="00770273" w:rsidRDefault="00770273" w:rsidP="00960B5B">
      <w:pPr>
        <w:pStyle w:val="ac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7A484D" w:rsidRDefault="00960B5B" w:rsidP="007A484D">
      <w:pPr>
        <w:pStyle w:val="ac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84D">
        <w:rPr>
          <w:rFonts w:ascii="Times New Roman" w:hAnsi="Times New Roman" w:cs="Times New Roman"/>
          <w:sz w:val="28"/>
          <w:szCs w:val="28"/>
        </w:rPr>
        <w:t>4.6. Вкладка «</w:t>
      </w:r>
      <w:r w:rsidR="007A484D" w:rsidRPr="007A484D">
        <w:rPr>
          <w:rFonts w:ascii="Times New Roman" w:hAnsi="Times New Roman" w:cs="Times New Roman"/>
          <w:b/>
          <w:sz w:val="28"/>
          <w:szCs w:val="28"/>
        </w:rPr>
        <w:t>Зарплата</w:t>
      </w:r>
      <w:r w:rsidR="007A484D">
        <w:rPr>
          <w:rFonts w:ascii="Times New Roman" w:hAnsi="Times New Roman" w:cs="Times New Roman"/>
          <w:sz w:val="28"/>
          <w:szCs w:val="28"/>
        </w:rPr>
        <w:t>»</w:t>
      </w:r>
    </w:p>
    <w:p w:rsidR="00F51A89" w:rsidRPr="00F51A89" w:rsidRDefault="00F51A89" w:rsidP="00F51A89">
      <w:pPr>
        <w:pStyle w:val="ac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F51A89">
        <w:rPr>
          <w:rFonts w:ascii="Times New Roman" w:hAnsi="Times New Roman" w:cs="Times New Roman"/>
          <w:b/>
          <w:sz w:val="28"/>
          <w:szCs w:val="28"/>
        </w:rPr>
        <w:t>Зарплата рассчитывается только для водителей Собственного ТС!</w:t>
      </w:r>
    </w:p>
    <w:p w:rsidR="000E0BBA" w:rsidRDefault="00B97A58" w:rsidP="00F51A89">
      <w:pPr>
        <w:pStyle w:val="ac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B5B">
        <w:rPr>
          <w:rFonts w:ascii="Times New Roman" w:hAnsi="Times New Roman" w:cs="Times New Roman"/>
          <w:sz w:val="28"/>
          <w:szCs w:val="28"/>
        </w:rPr>
        <w:t xml:space="preserve">Вкладка «Зарплата» состоит из двух частей: </w:t>
      </w:r>
    </w:p>
    <w:p w:rsidR="000E0BBA" w:rsidRDefault="00960B5B" w:rsidP="00770273">
      <w:pPr>
        <w:pStyle w:val="ac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E0BBA">
        <w:rPr>
          <w:rFonts w:ascii="Times New Roman" w:hAnsi="Times New Roman" w:cs="Times New Roman"/>
          <w:i/>
          <w:sz w:val="28"/>
          <w:szCs w:val="28"/>
          <w:u w:val="single"/>
        </w:rPr>
        <w:t>верхняя часть</w:t>
      </w:r>
      <w:r>
        <w:rPr>
          <w:rFonts w:ascii="Times New Roman" w:hAnsi="Times New Roman" w:cs="Times New Roman"/>
          <w:sz w:val="28"/>
          <w:szCs w:val="28"/>
        </w:rPr>
        <w:t xml:space="preserve"> – физические лица, которым будем начислять з/п (водители из вкладки «Основное») и  </w:t>
      </w:r>
    </w:p>
    <w:p w:rsidR="00B97A58" w:rsidRPr="001355DC" w:rsidRDefault="00960B5B" w:rsidP="00770273">
      <w:pPr>
        <w:pStyle w:val="ac"/>
        <w:ind w:lef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0BBA">
        <w:rPr>
          <w:rFonts w:ascii="Times New Roman" w:hAnsi="Times New Roman" w:cs="Times New Roman"/>
          <w:i/>
          <w:sz w:val="28"/>
          <w:szCs w:val="28"/>
          <w:u w:val="single"/>
        </w:rPr>
        <w:t>нижняя часть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</w:t>
      </w:r>
      <w:r w:rsidR="00350330">
        <w:rPr>
          <w:rFonts w:ascii="Times New Roman" w:hAnsi="Times New Roman" w:cs="Times New Roman"/>
          <w:sz w:val="28"/>
          <w:szCs w:val="28"/>
        </w:rPr>
        <w:t>ые начисления</w:t>
      </w:r>
      <w:r>
        <w:rPr>
          <w:rFonts w:ascii="Times New Roman" w:hAnsi="Times New Roman" w:cs="Times New Roman"/>
          <w:sz w:val="28"/>
          <w:szCs w:val="28"/>
        </w:rPr>
        <w:t xml:space="preserve"> для кажд</w:t>
      </w:r>
      <w:r w:rsidR="00350330">
        <w:rPr>
          <w:rFonts w:ascii="Times New Roman" w:hAnsi="Times New Roman" w:cs="Times New Roman"/>
          <w:sz w:val="28"/>
          <w:szCs w:val="28"/>
        </w:rPr>
        <w:t>ого водителя из</w:t>
      </w:r>
      <w:r>
        <w:rPr>
          <w:rFonts w:ascii="Times New Roman" w:hAnsi="Times New Roman" w:cs="Times New Roman"/>
          <w:sz w:val="28"/>
          <w:szCs w:val="28"/>
        </w:rPr>
        <w:t xml:space="preserve"> верхней части.</w:t>
      </w:r>
      <w:r w:rsidR="000E0BBA">
        <w:rPr>
          <w:rFonts w:ascii="Times New Roman" w:hAnsi="Times New Roman" w:cs="Times New Roman"/>
          <w:sz w:val="28"/>
          <w:szCs w:val="28"/>
        </w:rPr>
        <w:t xml:space="preserve"> Это зарплата</w:t>
      </w:r>
      <w:r w:rsidR="001D09FF">
        <w:rPr>
          <w:rFonts w:ascii="Times New Roman" w:hAnsi="Times New Roman" w:cs="Times New Roman"/>
          <w:sz w:val="28"/>
          <w:szCs w:val="28"/>
        </w:rPr>
        <w:t xml:space="preserve">, доплаты, переработки, </w:t>
      </w:r>
      <w:r w:rsidR="001D09FF" w:rsidRPr="001355DC">
        <w:rPr>
          <w:rFonts w:ascii="Times New Roman" w:hAnsi="Times New Roman" w:cs="Times New Roman"/>
          <w:color w:val="FF0000"/>
          <w:sz w:val="28"/>
          <w:szCs w:val="28"/>
        </w:rPr>
        <w:t xml:space="preserve">штрафы </w:t>
      </w:r>
      <w:r w:rsidR="001D09FF" w:rsidRPr="001355DC">
        <w:rPr>
          <w:rFonts w:ascii="Times New Roman" w:hAnsi="Times New Roman" w:cs="Times New Roman"/>
          <w:color w:val="FF0000"/>
          <w:sz w:val="28"/>
          <w:szCs w:val="28"/>
        </w:rPr>
        <w:t xml:space="preserve">со знаком минус </w:t>
      </w:r>
      <w:r w:rsidR="001D09FF" w:rsidRPr="001355D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0E0BBA" w:rsidRPr="001355DC">
        <w:rPr>
          <w:rFonts w:ascii="Times New Roman" w:hAnsi="Times New Roman" w:cs="Times New Roman"/>
          <w:color w:val="FF0000"/>
          <w:sz w:val="28"/>
          <w:szCs w:val="28"/>
        </w:rPr>
        <w:t xml:space="preserve">которые не отражены в претензиях от заказчика (опоздания и </w:t>
      </w:r>
      <w:proofErr w:type="spellStart"/>
      <w:r w:rsidR="000E0BBA" w:rsidRPr="001355DC">
        <w:rPr>
          <w:rFonts w:ascii="Times New Roman" w:hAnsi="Times New Roman" w:cs="Times New Roman"/>
          <w:color w:val="FF0000"/>
          <w:sz w:val="28"/>
          <w:szCs w:val="28"/>
        </w:rPr>
        <w:t>пр</w:t>
      </w:r>
      <w:proofErr w:type="spellEnd"/>
      <w:r w:rsidR="000E0BBA" w:rsidRPr="001355D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1D09FF" w:rsidRPr="001355D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350330" w:rsidRDefault="00350330" w:rsidP="00960B5B">
      <w:pPr>
        <w:pStyle w:val="ac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350330" w:rsidRDefault="00350330" w:rsidP="00350330">
      <w:pPr>
        <w:pStyle w:val="ac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18669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0330" w:rsidRDefault="00350330" w:rsidP="00350330">
      <w:pPr>
        <w:pStyle w:val="ac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Рис.23</w:t>
      </w:r>
    </w:p>
    <w:p w:rsidR="00350330" w:rsidRDefault="00350330" w:rsidP="00350330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882BBE" w:rsidRDefault="00350330" w:rsidP="00770273">
      <w:pPr>
        <w:pStyle w:val="ac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верхней части встаем на Сотрудника и нажимаем кнопку «</w:t>
      </w:r>
      <w:r w:rsidRPr="00350330">
        <w:rPr>
          <w:rFonts w:ascii="Times New Roman" w:hAnsi="Times New Roman" w:cs="Times New Roman"/>
          <w:b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>» начисление. Вид начисления автоматически станет «</w:t>
      </w:r>
      <w:r w:rsidRPr="00350330">
        <w:rPr>
          <w:rFonts w:ascii="Times New Roman" w:hAnsi="Times New Roman" w:cs="Times New Roman"/>
          <w:i/>
          <w:sz w:val="28"/>
          <w:szCs w:val="28"/>
        </w:rPr>
        <w:t xml:space="preserve">Фиксированной </w:t>
      </w:r>
      <w:r w:rsidRPr="00350330">
        <w:rPr>
          <w:rFonts w:ascii="Times New Roman" w:hAnsi="Times New Roman" w:cs="Times New Roman"/>
          <w:i/>
          <w:sz w:val="28"/>
          <w:szCs w:val="28"/>
        </w:rPr>
        <w:lastRenderedPageBreak/>
        <w:t>суммой</w:t>
      </w:r>
      <w:r>
        <w:rPr>
          <w:rFonts w:ascii="Times New Roman" w:hAnsi="Times New Roman" w:cs="Times New Roman"/>
          <w:sz w:val="28"/>
          <w:szCs w:val="28"/>
        </w:rPr>
        <w:t>». Заполняем «</w:t>
      </w:r>
      <w:r w:rsidRPr="00350330">
        <w:rPr>
          <w:rFonts w:ascii="Times New Roman" w:hAnsi="Times New Roman" w:cs="Times New Roman"/>
          <w:i/>
          <w:sz w:val="28"/>
          <w:szCs w:val="28"/>
        </w:rPr>
        <w:t>Параметр выработки</w:t>
      </w:r>
      <w:r>
        <w:rPr>
          <w:rFonts w:ascii="Times New Roman" w:hAnsi="Times New Roman" w:cs="Times New Roman"/>
          <w:sz w:val="28"/>
          <w:szCs w:val="28"/>
        </w:rPr>
        <w:t xml:space="preserve">». Нажимаем выбрать из списка – Показать все. </w:t>
      </w:r>
    </w:p>
    <w:p w:rsidR="00770273" w:rsidRDefault="00770273" w:rsidP="00770273">
      <w:pPr>
        <w:pStyle w:val="ac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50330" w:rsidRDefault="00350330" w:rsidP="00350330">
      <w:pPr>
        <w:pStyle w:val="ac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25908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30" w:rsidRDefault="00350330" w:rsidP="00350330">
      <w:pPr>
        <w:pStyle w:val="ac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Рис.24</w:t>
      </w:r>
    </w:p>
    <w:p w:rsidR="00882BBE" w:rsidRDefault="00882BBE" w:rsidP="00882BBE">
      <w:pPr>
        <w:rPr>
          <w:rFonts w:ascii="Times New Roman" w:hAnsi="Times New Roman" w:cs="Times New Roman"/>
          <w:sz w:val="28"/>
          <w:szCs w:val="28"/>
        </w:rPr>
      </w:pPr>
    </w:p>
    <w:p w:rsidR="00350330" w:rsidRDefault="00350330" w:rsidP="00882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Откроется справочник «Параметры выработки».  </w:t>
      </w:r>
    </w:p>
    <w:p w:rsidR="00350330" w:rsidRDefault="00350330" w:rsidP="0035033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31527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30" w:rsidRDefault="00350330" w:rsidP="00350330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Рис.25</w:t>
      </w:r>
    </w:p>
    <w:p w:rsidR="00350330" w:rsidRDefault="00350330" w:rsidP="0035033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50330" w:rsidRDefault="00350330" w:rsidP="00110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Подбираем необходимые выработки и проставляем напротив каждой Сумму для выплаты.</w:t>
      </w:r>
    </w:p>
    <w:p w:rsidR="00350330" w:rsidRDefault="00350330" w:rsidP="0035033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50330" w:rsidRDefault="00350330" w:rsidP="00350330">
      <w:pPr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6196" cy="1476375"/>
            <wp:effectExtent l="0" t="0" r="190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408" cy="147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30" w:rsidRDefault="00350330" w:rsidP="00350330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Рис.26</w:t>
      </w:r>
    </w:p>
    <w:p w:rsidR="005363FB" w:rsidRDefault="001102CC" w:rsidP="00110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сумма по сотруднику (в верхней части) посчитается автоматически по данным из нижней части таблицы. </w:t>
      </w:r>
    </w:p>
    <w:p w:rsidR="005363FB" w:rsidRDefault="005363FB" w:rsidP="001102C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273">
        <w:rPr>
          <w:rFonts w:ascii="Times New Roman" w:hAnsi="Times New Roman" w:cs="Times New Roman"/>
          <w:b/>
          <w:sz w:val="28"/>
          <w:szCs w:val="28"/>
          <w:u w:val="single"/>
        </w:rPr>
        <w:t>На этом заполнение табличной части документа окончено.</w:t>
      </w:r>
    </w:p>
    <w:p w:rsidR="00770273" w:rsidRDefault="00770273" w:rsidP="001102C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0273" w:rsidRDefault="00770273" w:rsidP="001102C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0273" w:rsidRPr="00770273" w:rsidRDefault="00770273" w:rsidP="001102C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63FB" w:rsidRDefault="005363FB" w:rsidP="005363FB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необходимости, менеджер может оставить комментарий к данному Маршрутному листу в поле «Комментарий менеджера» в подвале документа.</w:t>
      </w:r>
    </w:p>
    <w:p w:rsidR="005363FB" w:rsidRDefault="005363FB" w:rsidP="005363FB">
      <w:pPr>
        <w:pStyle w:val="ac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5363FB" w:rsidRDefault="005363FB" w:rsidP="005363FB">
      <w:pPr>
        <w:pStyle w:val="ac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13335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FB" w:rsidRDefault="005363FB" w:rsidP="005363FB">
      <w:pPr>
        <w:pStyle w:val="ac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Рис.27</w:t>
      </w:r>
    </w:p>
    <w:p w:rsidR="005363FB" w:rsidRDefault="005363FB" w:rsidP="005363FB">
      <w:pPr>
        <w:pStyle w:val="ac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5363FB" w:rsidRDefault="005363FB" w:rsidP="005363FB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сохранения документа нажимаем на кнопку «</w:t>
      </w:r>
      <w:r w:rsidRPr="005363FB">
        <w:rPr>
          <w:rFonts w:ascii="Times New Roman" w:hAnsi="Times New Roman" w:cs="Times New Roman"/>
          <w:b/>
          <w:sz w:val="28"/>
          <w:szCs w:val="28"/>
        </w:rPr>
        <w:t>Сохранить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63FB" w:rsidRDefault="005363FB" w:rsidP="005363FB">
      <w:pPr>
        <w:pStyle w:val="ac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21145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FB" w:rsidRDefault="005363FB" w:rsidP="005363FB">
      <w:pPr>
        <w:pStyle w:val="ac"/>
        <w:ind w:left="2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Рис.28</w:t>
      </w:r>
    </w:p>
    <w:p w:rsidR="005363FB" w:rsidRDefault="005363FB" w:rsidP="005363FB">
      <w:pPr>
        <w:pStyle w:val="ac"/>
        <w:ind w:left="218"/>
        <w:jc w:val="center"/>
        <w:rPr>
          <w:rFonts w:ascii="Times New Roman" w:hAnsi="Times New Roman" w:cs="Times New Roman"/>
          <w:sz w:val="28"/>
          <w:szCs w:val="28"/>
        </w:rPr>
      </w:pPr>
    </w:p>
    <w:p w:rsidR="005363FB" w:rsidRDefault="005363FB" w:rsidP="005363FB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всей информации необходимо провести документ, нажав на «</w:t>
      </w:r>
      <w:r w:rsidRPr="005363FB">
        <w:rPr>
          <w:rFonts w:ascii="Times New Roman" w:hAnsi="Times New Roman" w:cs="Times New Roman"/>
          <w:b/>
          <w:sz w:val="28"/>
          <w:szCs w:val="28"/>
        </w:rPr>
        <w:t>Провести и закрыть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363FB" w:rsidRDefault="005363FB" w:rsidP="005363FB">
      <w:pPr>
        <w:pStyle w:val="ac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0" cy="21240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FB" w:rsidRDefault="005363FB" w:rsidP="005363FB">
      <w:pPr>
        <w:pStyle w:val="ac"/>
        <w:ind w:left="2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Рис.29</w:t>
      </w:r>
    </w:p>
    <w:p w:rsidR="00882BBE" w:rsidRPr="00882BBE" w:rsidRDefault="00882BBE" w:rsidP="005363FB">
      <w:pPr>
        <w:pStyle w:val="ac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C94712" w:rsidRDefault="00B62881" w:rsidP="00770273">
      <w:pPr>
        <w:pStyle w:val="ac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создан.</w:t>
      </w:r>
    </w:p>
    <w:p w:rsidR="002737A2" w:rsidRDefault="002737A2" w:rsidP="00770273">
      <w:pPr>
        <w:pStyle w:val="ac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997F8D" w:rsidRPr="00997F8D" w:rsidRDefault="002737A2" w:rsidP="002737A2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ТС не завершила поездку по маршруту по причине поломки</w:t>
      </w:r>
      <w:r w:rsidR="00997F8D">
        <w:rPr>
          <w:rFonts w:ascii="Times New Roman" w:hAnsi="Times New Roman" w:cs="Times New Roman"/>
          <w:sz w:val="28"/>
          <w:szCs w:val="28"/>
        </w:rPr>
        <w:t>, нехватки времени на доставку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7F8D">
        <w:rPr>
          <w:rFonts w:ascii="Times New Roman" w:hAnsi="Times New Roman" w:cs="Times New Roman"/>
          <w:sz w:val="28"/>
          <w:szCs w:val="28"/>
        </w:rPr>
        <w:t xml:space="preserve">либо на маршруте работает 2 (два) и более ТС,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997F8D">
        <w:rPr>
          <w:rFonts w:ascii="Times New Roman" w:hAnsi="Times New Roman" w:cs="Times New Roman"/>
          <w:b/>
          <w:sz w:val="28"/>
          <w:szCs w:val="28"/>
        </w:rPr>
        <w:t xml:space="preserve">МЛ на </w:t>
      </w:r>
      <w:r w:rsidR="00997F8D" w:rsidRPr="00997F8D">
        <w:rPr>
          <w:rFonts w:ascii="Times New Roman" w:hAnsi="Times New Roman" w:cs="Times New Roman"/>
          <w:b/>
          <w:sz w:val="28"/>
          <w:szCs w:val="28"/>
        </w:rPr>
        <w:t>каждое</w:t>
      </w:r>
      <w:r w:rsidRPr="00997F8D">
        <w:rPr>
          <w:rFonts w:ascii="Times New Roman" w:hAnsi="Times New Roman" w:cs="Times New Roman"/>
          <w:b/>
          <w:sz w:val="28"/>
          <w:szCs w:val="28"/>
        </w:rPr>
        <w:t xml:space="preserve"> ТС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7A2" w:rsidRPr="002737A2" w:rsidRDefault="002737A2" w:rsidP="00997F8D">
      <w:pPr>
        <w:pStyle w:val="ac"/>
        <w:ind w:left="21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случае:</w:t>
      </w:r>
    </w:p>
    <w:p w:rsidR="002737A2" w:rsidRDefault="002737A2" w:rsidP="002737A2">
      <w:pPr>
        <w:pStyle w:val="ac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комментариях к МЛ, который не завершен, заносится информация о МЛ, который создан на подмену (</w:t>
      </w:r>
      <w:r w:rsidR="00997F8D">
        <w:rPr>
          <w:rFonts w:ascii="Times New Roman" w:hAnsi="Times New Roman" w:cs="Times New Roman"/>
          <w:sz w:val="28"/>
          <w:szCs w:val="28"/>
        </w:rPr>
        <w:t xml:space="preserve">«есть подменный МЛ» и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его номер), а в подменном МЛ в комментариях указывается «Подменный к МЛ № </w:t>
      </w:r>
      <w:proofErr w:type="gramStart"/>
      <w:r>
        <w:rPr>
          <w:rFonts w:ascii="Times New Roman" w:hAnsi="Times New Roman" w:cs="Times New Roman"/>
          <w:sz w:val="28"/>
          <w:szCs w:val="28"/>
        </w:rPr>
        <w:t>… »</w:t>
      </w:r>
      <w:proofErr w:type="gramEnd"/>
    </w:p>
    <w:p w:rsidR="002737A2" w:rsidRDefault="002737A2" w:rsidP="002737A2">
      <w:pPr>
        <w:pStyle w:val="ac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2000" cy="1371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A2" w:rsidRDefault="002737A2" w:rsidP="002737A2">
      <w:pPr>
        <w:pStyle w:val="ac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Рис.30</w:t>
      </w:r>
    </w:p>
    <w:p w:rsidR="00997F8D" w:rsidRDefault="00997F8D" w:rsidP="002737A2">
      <w:pPr>
        <w:pStyle w:val="ac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737A2" w:rsidRDefault="002737A2" w:rsidP="002737A2">
      <w:pPr>
        <w:pStyle w:val="ac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подменном МЛ вкладка «Доходы» должна быть ПУСТАЯ! </w:t>
      </w:r>
    </w:p>
    <w:p w:rsidR="002737A2" w:rsidRDefault="002737A2" w:rsidP="002737A2">
      <w:pPr>
        <w:pStyle w:val="ac"/>
        <w:ind w:left="-14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48350" cy="2305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A2" w:rsidRDefault="002737A2" w:rsidP="002737A2">
      <w:pPr>
        <w:pStyle w:val="ac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Рис.31</w:t>
      </w:r>
    </w:p>
    <w:p w:rsidR="002737A2" w:rsidRDefault="002737A2" w:rsidP="002737A2">
      <w:pPr>
        <w:pStyle w:val="ac"/>
        <w:ind w:left="-142"/>
        <w:jc w:val="center"/>
        <w:rPr>
          <w:sz w:val="28"/>
          <w:szCs w:val="28"/>
        </w:rPr>
      </w:pPr>
    </w:p>
    <w:p w:rsidR="002737A2" w:rsidRDefault="002737A2" w:rsidP="002737A2">
      <w:pPr>
        <w:pStyle w:val="ac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7F8D">
        <w:rPr>
          <w:sz w:val="28"/>
          <w:szCs w:val="28"/>
        </w:rPr>
        <w:t>Вкладки «Расходы» и «Зарплата» заполняются полностью.</w:t>
      </w:r>
    </w:p>
    <w:p w:rsidR="00997F8D" w:rsidRPr="002737A2" w:rsidRDefault="00997F8D" w:rsidP="003171B9">
      <w:pPr>
        <w:pStyle w:val="ac"/>
        <w:ind w:left="638"/>
        <w:jc w:val="both"/>
        <w:rPr>
          <w:sz w:val="28"/>
          <w:szCs w:val="28"/>
        </w:rPr>
      </w:pPr>
    </w:p>
    <w:p w:rsidR="002737A2" w:rsidRDefault="002737A2" w:rsidP="008F1238">
      <w:pPr>
        <w:pStyle w:val="ac"/>
        <w:ind w:left="218"/>
        <w:rPr>
          <w:sz w:val="28"/>
          <w:szCs w:val="28"/>
        </w:rPr>
      </w:pPr>
    </w:p>
    <w:sectPr w:rsidR="002737A2" w:rsidSect="00AB66E9">
      <w:headerReference w:type="default" r:id="rId43"/>
      <w:footerReference w:type="default" r:id="rId44"/>
      <w:pgSz w:w="11906" w:h="16838"/>
      <w:pgMar w:top="709" w:right="850" w:bottom="1134" w:left="1843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F32" w:rsidRDefault="00DC5F32" w:rsidP="008C65B5">
      <w:pPr>
        <w:spacing w:before="0" w:after="0" w:line="240" w:lineRule="auto"/>
      </w:pPr>
      <w:r>
        <w:separator/>
      </w:r>
    </w:p>
  </w:endnote>
  <w:endnote w:type="continuationSeparator" w:id="0">
    <w:p w:rsidR="00DC5F32" w:rsidRDefault="00DC5F32" w:rsidP="008C65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352742"/>
      <w:docPartObj>
        <w:docPartGallery w:val="Page Numbers (Bottom of Page)"/>
        <w:docPartUnique/>
      </w:docPartObj>
    </w:sdtPr>
    <w:sdtEndPr/>
    <w:sdtContent>
      <w:p w:rsidR="00377B39" w:rsidRDefault="00377B39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5DC">
          <w:rPr>
            <w:noProof/>
          </w:rPr>
          <w:t>17</w:t>
        </w:r>
        <w:r>
          <w:fldChar w:fldCharType="end"/>
        </w:r>
      </w:p>
    </w:sdtContent>
  </w:sdt>
  <w:p w:rsidR="00377B39" w:rsidRDefault="00377B3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F32" w:rsidRDefault="00DC5F32" w:rsidP="008C65B5">
      <w:pPr>
        <w:spacing w:before="0" w:after="0" w:line="240" w:lineRule="auto"/>
      </w:pPr>
      <w:r>
        <w:separator/>
      </w:r>
    </w:p>
  </w:footnote>
  <w:footnote w:type="continuationSeparator" w:id="0">
    <w:p w:rsidR="00DC5F32" w:rsidRDefault="00DC5F32" w:rsidP="008C65B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B5" w:rsidRDefault="00997C5D" w:rsidP="00377B39">
    <w:pPr>
      <w:pStyle w:val="af8"/>
      <w:pBdr>
        <w:bottom w:val="thickThinSmallGap" w:sz="24" w:space="1" w:color="0B759B" w:themeColor="accent2" w:themeShade="7F"/>
      </w:pBdr>
      <w:tabs>
        <w:tab w:val="clear" w:pos="9355"/>
        <w:tab w:val="left" w:pos="8518"/>
      </w:tabs>
      <w:ind w:left="-1134"/>
      <w:rPr>
        <w:rFonts w:asciiTheme="majorHAnsi" w:eastAsiaTheme="majorEastAsia" w:hAnsiTheme="majorHAnsi" w:cstheme="majorBidi"/>
        <w:sz w:val="32"/>
        <w:szCs w:val="32"/>
      </w:rPr>
    </w:pPr>
    <w:r>
      <w:rPr>
        <w:b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1A6F9074" wp14:editId="45057A72">
          <wp:simplePos x="0" y="0"/>
          <wp:positionH relativeFrom="column">
            <wp:posOffset>5074956</wp:posOffset>
          </wp:positionH>
          <wp:positionV relativeFrom="paragraph">
            <wp:posOffset>-307400</wp:posOffset>
          </wp:positionV>
          <wp:extent cx="1094740" cy="482600"/>
          <wp:effectExtent l="0" t="0" r="0" b="0"/>
          <wp:wrapNone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Название"/>
        <w:id w:val="-195628698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476FE">
          <w:t>ООО «</w:t>
        </w:r>
        <w:proofErr w:type="gramStart"/>
        <w:r w:rsidR="001476FE">
          <w:t>ИТКОМ»  ИНН</w:t>
        </w:r>
        <w:proofErr w:type="gramEnd"/>
        <w:r w:rsidR="001476FE">
          <w:t xml:space="preserve">: 6950214330/ КПП: 695001001  170040, Тверь, </w:t>
        </w:r>
        <w:r w:rsidR="00377B39">
          <w:t xml:space="preserve">пр-т Николая </w:t>
        </w:r>
        <w:proofErr w:type="spellStart"/>
        <w:r w:rsidR="00377B39">
          <w:t>Корыткова</w:t>
        </w:r>
        <w:proofErr w:type="spellEnd"/>
        <w:r w:rsidR="001476FE">
          <w:t>, д 43, офис 136</w:t>
        </w:r>
      </w:sdtContent>
    </w:sdt>
    <w:r>
      <w:tab/>
    </w:r>
  </w:p>
  <w:p w:rsidR="008C65B5" w:rsidRDefault="008C65B5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639"/>
    <w:multiLevelType w:val="hybridMultilevel"/>
    <w:tmpl w:val="71EE1528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7450643"/>
    <w:multiLevelType w:val="multilevel"/>
    <w:tmpl w:val="8174C1E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abstractNum w:abstractNumId="2" w15:restartNumberingAfterBreak="0">
    <w:nsid w:val="234D0A5A"/>
    <w:multiLevelType w:val="hybridMultilevel"/>
    <w:tmpl w:val="7F2E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14CDC"/>
    <w:multiLevelType w:val="hybridMultilevel"/>
    <w:tmpl w:val="C95C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674FD"/>
    <w:multiLevelType w:val="hybridMultilevel"/>
    <w:tmpl w:val="55B0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729D"/>
    <w:multiLevelType w:val="multilevel"/>
    <w:tmpl w:val="9DC2C7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EB22B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2F3CB8"/>
    <w:multiLevelType w:val="multilevel"/>
    <w:tmpl w:val="254E63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600271C"/>
    <w:multiLevelType w:val="multilevel"/>
    <w:tmpl w:val="3606F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C56350B"/>
    <w:multiLevelType w:val="multilevel"/>
    <w:tmpl w:val="8174C1E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46"/>
    <w:rsid w:val="00001EEE"/>
    <w:rsid w:val="00016CC5"/>
    <w:rsid w:val="00035FC4"/>
    <w:rsid w:val="0003766E"/>
    <w:rsid w:val="000430BB"/>
    <w:rsid w:val="000B075A"/>
    <w:rsid w:val="000B1A0D"/>
    <w:rsid w:val="000E0BBA"/>
    <w:rsid w:val="000F6189"/>
    <w:rsid w:val="001102CC"/>
    <w:rsid w:val="00110614"/>
    <w:rsid w:val="001355DC"/>
    <w:rsid w:val="00144432"/>
    <w:rsid w:val="00145529"/>
    <w:rsid w:val="001462DA"/>
    <w:rsid w:val="001476FE"/>
    <w:rsid w:val="00182AAE"/>
    <w:rsid w:val="001A235F"/>
    <w:rsid w:val="001D09FF"/>
    <w:rsid w:val="001D498E"/>
    <w:rsid w:val="00233CD9"/>
    <w:rsid w:val="00252830"/>
    <w:rsid w:val="002737A2"/>
    <w:rsid w:val="0028077E"/>
    <w:rsid w:val="00284EBE"/>
    <w:rsid w:val="002D2403"/>
    <w:rsid w:val="002D3DDA"/>
    <w:rsid w:val="002D496C"/>
    <w:rsid w:val="002F0FB6"/>
    <w:rsid w:val="00306805"/>
    <w:rsid w:val="003129D8"/>
    <w:rsid w:val="003171B9"/>
    <w:rsid w:val="0032261D"/>
    <w:rsid w:val="00350330"/>
    <w:rsid w:val="0036317B"/>
    <w:rsid w:val="00377B39"/>
    <w:rsid w:val="00380CC8"/>
    <w:rsid w:val="003A3499"/>
    <w:rsid w:val="003E2A69"/>
    <w:rsid w:val="00400DCC"/>
    <w:rsid w:val="0042427A"/>
    <w:rsid w:val="00447997"/>
    <w:rsid w:val="0045670C"/>
    <w:rsid w:val="00474A54"/>
    <w:rsid w:val="0048238A"/>
    <w:rsid w:val="004B4601"/>
    <w:rsid w:val="004C7484"/>
    <w:rsid w:val="004E3CCA"/>
    <w:rsid w:val="004E628C"/>
    <w:rsid w:val="00534FD1"/>
    <w:rsid w:val="005363FB"/>
    <w:rsid w:val="005412C4"/>
    <w:rsid w:val="00551B23"/>
    <w:rsid w:val="005671E1"/>
    <w:rsid w:val="005761A3"/>
    <w:rsid w:val="006139D3"/>
    <w:rsid w:val="00661565"/>
    <w:rsid w:val="00670B5C"/>
    <w:rsid w:val="006775DC"/>
    <w:rsid w:val="00696656"/>
    <w:rsid w:val="007215E4"/>
    <w:rsid w:val="00731445"/>
    <w:rsid w:val="00740D95"/>
    <w:rsid w:val="00770273"/>
    <w:rsid w:val="00773EA7"/>
    <w:rsid w:val="007753C5"/>
    <w:rsid w:val="00790C49"/>
    <w:rsid w:val="007A484D"/>
    <w:rsid w:val="007B3D91"/>
    <w:rsid w:val="007D0651"/>
    <w:rsid w:val="007D7637"/>
    <w:rsid w:val="007F5B08"/>
    <w:rsid w:val="00806701"/>
    <w:rsid w:val="00816547"/>
    <w:rsid w:val="00876923"/>
    <w:rsid w:val="00882BBE"/>
    <w:rsid w:val="00897D47"/>
    <w:rsid w:val="008C63AF"/>
    <w:rsid w:val="008C65B5"/>
    <w:rsid w:val="008F1238"/>
    <w:rsid w:val="009129DE"/>
    <w:rsid w:val="00924AA0"/>
    <w:rsid w:val="00937AAF"/>
    <w:rsid w:val="00940C12"/>
    <w:rsid w:val="00960B5B"/>
    <w:rsid w:val="00983C43"/>
    <w:rsid w:val="00997C5D"/>
    <w:rsid w:val="00997F8D"/>
    <w:rsid w:val="009A26AD"/>
    <w:rsid w:val="00A16852"/>
    <w:rsid w:val="00A34346"/>
    <w:rsid w:val="00A562E4"/>
    <w:rsid w:val="00AA09CB"/>
    <w:rsid w:val="00AB66E9"/>
    <w:rsid w:val="00AC55A7"/>
    <w:rsid w:val="00AD37B5"/>
    <w:rsid w:val="00AE13F3"/>
    <w:rsid w:val="00AE5FA5"/>
    <w:rsid w:val="00B02287"/>
    <w:rsid w:val="00B31B8E"/>
    <w:rsid w:val="00B37942"/>
    <w:rsid w:val="00B452A9"/>
    <w:rsid w:val="00B504FC"/>
    <w:rsid w:val="00B51412"/>
    <w:rsid w:val="00B55B82"/>
    <w:rsid w:val="00B62881"/>
    <w:rsid w:val="00B756E1"/>
    <w:rsid w:val="00B85357"/>
    <w:rsid w:val="00B97A58"/>
    <w:rsid w:val="00C07D30"/>
    <w:rsid w:val="00C12526"/>
    <w:rsid w:val="00C14380"/>
    <w:rsid w:val="00C21BDC"/>
    <w:rsid w:val="00C44AEB"/>
    <w:rsid w:val="00C514FA"/>
    <w:rsid w:val="00C94712"/>
    <w:rsid w:val="00CB3835"/>
    <w:rsid w:val="00CB51E1"/>
    <w:rsid w:val="00CB60A6"/>
    <w:rsid w:val="00CE0BB7"/>
    <w:rsid w:val="00D03F3E"/>
    <w:rsid w:val="00D12971"/>
    <w:rsid w:val="00D26E8F"/>
    <w:rsid w:val="00D43705"/>
    <w:rsid w:val="00D55F87"/>
    <w:rsid w:val="00D64DEC"/>
    <w:rsid w:val="00D77774"/>
    <w:rsid w:val="00D932CE"/>
    <w:rsid w:val="00DA0015"/>
    <w:rsid w:val="00DA08CF"/>
    <w:rsid w:val="00DB022A"/>
    <w:rsid w:val="00DC5F32"/>
    <w:rsid w:val="00DF47AC"/>
    <w:rsid w:val="00E13B91"/>
    <w:rsid w:val="00E25754"/>
    <w:rsid w:val="00E27F92"/>
    <w:rsid w:val="00E63428"/>
    <w:rsid w:val="00E653E0"/>
    <w:rsid w:val="00EA4D7F"/>
    <w:rsid w:val="00ED51E4"/>
    <w:rsid w:val="00F14AB9"/>
    <w:rsid w:val="00F24C94"/>
    <w:rsid w:val="00F2704F"/>
    <w:rsid w:val="00F3604F"/>
    <w:rsid w:val="00F4385C"/>
    <w:rsid w:val="00F51A89"/>
    <w:rsid w:val="00F611C8"/>
    <w:rsid w:val="00F75C33"/>
    <w:rsid w:val="00F76CAB"/>
    <w:rsid w:val="00FC487D"/>
    <w:rsid w:val="00FE3F1A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F77DB1-B9AA-45D4-8A64-A73F7F60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4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34346"/>
    <w:pPr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46"/>
    <w:pPr>
      <w:pBdr>
        <w:top w:val="single" w:sz="24" w:space="0" w:color="DBE0F4" w:themeColor="accent1" w:themeTint="33"/>
        <w:left w:val="single" w:sz="24" w:space="0" w:color="DBE0F4" w:themeColor="accent1" w:themeTint="33"/>
        <w:bottom w:val="single" w:sz="24" w:space="0" w:color="DBE0F4" w:themeColor="accent1" w:themeTint="33"/>
        <w:right w:val="single" w:sz="24" w:space="0" w:color="DBE0F4" w:themeColor="accent1" w:themeTint="33"/>
      </w:pBdr>
      <w:shd w:val="clear" w:color="auto" w:fill="DBE0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46"/>
    <w:pPr>
      <w:pBdr>
        <w:top w:val="single" w:sz="6" w:space="2" w:color="4E67C8" w:themeColor="accent1"/>
        <w:left w:val="single" w:sz="6" w:space="2" w:color="4E67C8" w:themeColor="accent1"/>
      </w:pBdr>
      <w:spacing w:before="300" w:after="0"/>
      <w:outlineLvl w:val="2"/>
    </w:pPr>
    <w:rPr>
      <w:caps/>
      <w:color w:val="202F69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46"/>
    <w:pPr>
      <w:pBdr>
        <w:top w:val="dotted" w:sz="6" w:space="2" w:color="4E67C8" w:themeColor="accent1"/>
        <w:left w:val="dotted" w:sz="6" w:space="2" w:color="4E67C8" w:themeColor="accent1"/>
      </w:pBdr>
      <w:spacing w:before="300" w:after="0"/>
      <w:outlineLvl w:val="3"/>
    </w:pPr>
    <w:rPr>
      <w:caps/>
      <w:color w:val="31479E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46"/>
    <w:pPr>
      <w:pBdr>
        <w:bottom w:val="single" w:sz="6" w:space="1" w:color="4E67C8" w:themeColor="accent1"/>
      </w:pBdr>
      <w:spacing w:before="300" w:after="0"/>
      <w:outlineLvl w:val="4"/>
    </w:pPr>
    <w:rPr>
      <w:caps/>
      <w:color w:val="31479E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46"/>
    <w:pPr>
      <w:pBdr>
        <w:bottom w:val="dotted" w:sz="6" w:space="1" w:color="4E67C8" w:themeColor="accent1"/>
      </w:pBdr>
      <w:spacing w:before="300" w:after="0"/>
      <w:outlineLvl w:val="5"/>
    </w:pPr>
    <w:rPr>
      <w:caps/>
      <w:color w:val="31479E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46"/>
    <w:pPr>
      <w:spacing w:before="300" w:after="0"/>
      <w:outlineLvl w:val="6"/>
    </w:pPr>
    <w:rPr>
      <w:caps/>
      <w:color w:val="31479E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4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4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46"/>
    <w:rPr>
      <w:b/>
      <w:bCs/>
      <w:caps/>
      <w:color w:val="FFFFFF" w:themeColor="background1"/>
      <w:spacing w:val="15"/>
      <w:shd w:val="clear" w:color="auto" w:fill="4E67C8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34346"/>
    <w:rPr>
      <w:caps/>
      <w:spacing w:val="15"/>
      <w:shd w:val="clear" w:color="auto" w:fill="DBE0F4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34346"/>
    <w:rPr>
      <w:caps/>
      <w:color w:val="202F69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34346"/>
    <w:rPr>
      <w:caps/>
      <w:color w:val="31479E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34346"/>
    <w:rPr>
      <w:caps/>
      <w:color w:val="31479E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34346"/>
    <w:rPr>
      <w:caps/>
      <w:color w:val="31479E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34346"/>
    <w:rPr>
      <w:caps/>
      <w:color w:val="31479E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3434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3434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34346"/>
    <w:rPr>
      <w:b/>
      <w:bCs/>
      <w:color w:val="31479E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34346"/>
    <w:pPr>
      <w:spacing w:before="720"/>
    </w:pPr>
    <w:rPr>
      <w:caps/>
      <w:color w:val="4E67C8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4346"/>
    <w:rPr>
      <w:caps/>
      <w:color w:val="4E67C8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434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34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34346"/>
    <w:rPr>
      <w:b/>
      <w:bCs/>
    </w:rPr>
  </w:style>
  <w:style w:type="character" w:styleId="a9">
    <w:name w:val="Emphasis"/>
    <w:uiPriority w:val="20"/>
    <w:qFormat/>
    <w:rsid w:val="00A34346"/>
    <w:rPr>
      <w:caps/>
      <w:color w:val="202F69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3434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34346"/>
    <w:rPr>
      <w:sz w:val="20"/>
      <w:szCs w:val="20"/>
    </w:rPr>
  </w:style>
  <w:style w:type="paragraph" w:styleId="ac">
    <w:name w:val="List Paragraph"/>
    <w:basedOn w:val="a"/>
    <w:uiPriority w:val="34"/>
    <w:qFormat/>
    <w:rsid w:val="00A343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4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3434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34346"/>
    <w:pPr>
      <w:pBdr>
        <w:top w:val="single" w:sz="4" w:space="10" w:color="4E67C8" w:themeColor="accent1"/>
        <w:left w:val="single" w:sz="4" w:space="10" w:color="4E67C8" w:themeColor="accent1"/>
      </w:pBdr>
      <w:spacing w:after="0"/>
      <w:ind w:left="1296" w:right="1152"/>
      <w:jc w:val="both"/>
    </w:pPr>
    <w:rPr>
      <w:i/>
      <w:iCs/>
      <w:color w:val="4E67C8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34346"/>
    <w:rPr>
      <w:i/>
      <w:iCs/>
      <w:color w:val="4E67C8" w:themeColor="accent1"/>
      <w:sz w:val="20"/>
      <w:szCs w:val="20"/>
    </w:rPr>
  </w:style>
  <w:style w:type="character" w:styleId="af">
    <w:name w:val="Subtle Emphasis"/>
    <w:uiPriority w:val="19"/>
    <w:qFormat/>
    <w:rsid w:val="00A34346"/>
    <w:rPr>
      <w:i/>
      <w:iCs/>
      <w:color w:val="202F69" w:themeColor="accent1" w:themeShade="7F"/>
    </w:rPr>
  </w:style>
  <w:style w:type="character" w:styleId="af0">
    <w:name w:val="Intense Emphasis"/>
    <w:uiPriority w:val="21"/>
    <w:qFormat/>
    <w:rsid w:val="00A34346"/>
    <w:rPr>
      <w:b/>
      <w:bCs/>
      <w:caps/>
      <w:color w:val="202F69" w:themeColor="accent1" w:themeShade="7F"/>
      <w:spacing w:val="10"/>
    </w:rPr>
  </w:style>
  <w:style w:type="character" w:styleId="af1">
    <w:name w:val="Subtle Reference"/>
    <w:uiPriority w:val="31"/>
    <w:qFormat/>
    <w:rsid w:val="00A34346"/>
    <w:rPr>
      <w:b/>
      <w:bCs/>
      <w:color w:val="4E67C8" w:themeColor="accent1"/>
    </w:rPr>
  </w:style>
  <w:style w:type="character" w:styleId="af2">
    <w:name w:val="Intense Reference"/>
    <w:uiPriority w:val="32"/>
    <w:qFormat/>
    <w:rsid w:val="00A34346"/>
    <w:rPr>
      <w:b/>
      <w:bCs/>
      <w:i/>
      <w:iCs/>
      <w:caps/>
      <w:color w:val="4E67C8" w:themeColor="accent1"/>
    </w:rPr>
  </w:style>
  <w:style w:type="character" w:styleId="af3">
    <w:name w:val="Book Title"/>
    <w:uiPriority w:val="33"/>
    <w:qFormat/>
    <w:rsid w:val="00A3434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3434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343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4346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a"/>
    <w:rsid w:val="00A3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3129D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8C65B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C65B5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8C65B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C65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61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7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94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9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61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0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47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83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07067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831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308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931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279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633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321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19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4762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492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893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2739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FBFC-F2AB-43B3-A944-56199D83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17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«ИТКОМ»  ИНН: 6950214330/ КПП: 695001001  170040, Тверь, пр-т Николая Корыткова, д 43, офис 136</vt:lpstr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«ИТКОМ»  ИНН: 6950214330/ КПП: 695001001  170040, Тверь, пр-т Николая Корыткова, д 43, офис 136</dc:title>
  <dc:creator>Jenya</dc:creator>
  <cp:lastModifiedBy>Олег</cp:lastModifiedBy>
  <cp:revision>21</cp:revision>
  <cp:lastPrinted>2019-02-18T11:19:00Z</cp:lastPrinted>
  <dcterms:created xsi:type="dcterms:W3CDTF">2024-06-14T10:03:00Z</dcterms:created>
  <dcterms:modified xsi:type="dcterms:W3CDTF">2024-06-17T15:48:00Z</dcterms:modified>
</cp:coreProperties>
</file>